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CE" w:rsidRPr="005424D1" w:rsidRDefault="00245CCE" w:rsidP="00245CCE">
      <w:pPr>
        <w:pStyle w:val="1"/>
        <w:jc w:val="center"/>
      </w:pPr>
      <w:bookmarkStart w:id="0" w:name="_Toc418584896"/>
      <w:r w:rsidRPr="005424D1">
        <w:t>Пояснительная записка</w:t>
      </w:r>
    </w:p>
    <w:p w:rsidR="00245CCE" w:rsidRPr="005424D1" w:rsidRDefault="00245CCE" w:rsidP="00245CCE">
      <w:pPr>
        <w:pStyle w:val="1"/>
        <w:jc w:val="center"/>
      </w:pPr>
      <w:r w:rsidRPr="005424D1">
        <w:t xml:space="preserve">к отчету о выполнении Плана реализации государственной программы Воронежской области «Обеспечение доступным и комфортным жильем </w:t>
      </w:r>
    </w:p>
    <w:p w:rsidR="00245CCE" w:rsidRPr="005424D1" w:rsidRDefault="00245CCE" w:rsidP="000A1C95">
      <w:pPr>
        <w:pStyle w:val="1"/>
        <w:jc w:val="center"/>
      </w:pPr>
      <w:r w:rsidRPr="005424D1">
        <w:t>населения Воронежской области» за 1 квартал</w:t>
      </w:r>
      <w:r w:rsidR="000A1C95" w:rsidRPr="005424D1">
        <w:t xml:space="preserve"> 202</w:t>
      </w:r>
      <w:r w:rsidR="005D7590">
        <w:t>2</w:t>
      </w:r>
      <w:r w:rsidRPr="005424D1">
        <w:t xml:space="preserve"> года</w:t>
      </w:r>
    </w:p>
    <w:p w:rsidR="00245CCE" w:rsidRPr="005424D1" w:rsidRDefault="00245CCE" w:rsidP="00245CCE">
      <w:pPr>
        <w:keepNext/>
        <w:spacing w:after="0" w:line="240" w:lineRule="auto"/>
        <w:ind w:firstLine="709"/>
        <w:jc w:val="both"/>
        <w:outlineLvl w:val="0"/>
        <w:rPr>
          <w:rFonts w:ascii="Times New Roman" w:eastAsia="Times New Roman" w:hAnsi="Times New Roman" w:cs="Times New Roman"/>
          <w:b/>
          <w:bCs/>
          <w:sz w:val="28"/>
          <w:szCs w:val="28"/>
        </w:rPr>
      </w:pPr>
    </w:p>
    <w:bookmarkEnd w:id="0"/>
    <w:p w:rsidR="009E03F7" w:rsidRPr="005424D1" w:rsidRDefault="00C7409D" w:rsidP="009E03F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5424D1">
        <w:rPr>
          <w:rFonts w:ascii="Times New Roman" w:eastAsia="Times New Roman" w:hAnsi="Times New Roman" w:cs="Times New Roman"/>
          <w:sz w:val="24"/>
          <w:szCs w:val="24"/>
        </w:rPr>
        <w:t xml:space="preserve">Государственная программа Воронежской области «Обеспечение доступным и комфортным жильем населения Воронежской области» (далее – государственная программа) утверждена постановлением правительства области от 29.10.2015 № 834 (в </w:t>
      </w:r>
      <w:r w:rsidR="0063768D" w:rsidRPr="005424D1">
        <w:rPr>
          <w:rFonts w:ascii="Times New Roman" w:eastAsia="Times New Roman" w:hAnsi="Times New Roman" w:cs="Times New Roman"/>
          <w:sz w:val="24"/>
          <w:szCs w:val="24"/>
        </w:rPr>
        <w:t>последней редакции</w:t>
      </w:r>
      <w:r w:rsidRPr="005424D1">
        <w:rPr>
          <w:rFonts w:ascii="Times New Roman" w:eastAsia="Times New Roman" w:hAnsi="Times New Roman" w:cs="Times New Roman"/>
          <w:sz w:val="24"/>
          <w:szCs w:val="24"/>
        </w:rPr>
        <w:t xml:space="preserve"> </w:t>
      </w:r>
      <w:r w:rsidR="00393C5D" w:rsidRPr="005424D1">
        <w:rPr>
          <w:rFonts w:ascii="Times New Roman" w:eastAsia="Times New Roman" w:hAnsi="Times New Roman" w:cs="Times New Roman"/>
          <w:sz w:val="24"/>
          <w:szCs w:val="24"/>
        </w:rPr>
        <w:t xml:space="preserve">от </w:t>
      </w:r>
      <w:r w:rsidR="005D7590">
        <w:rPr>
          <w:rFonts w:ascii="Times New Roman" w:eastAsiaTheme="minorHAnsi" w:hAnsi="Times New Roman" w:cs="Times New Roman"/>
          <w:sz w:val="24"/>
          <w:szCs w:val="24"/>
          <w:lang w:eastAsia="en-US"/>
        </w:rPr>
        <w:t>03.03.2022</w:t>
      </w:r>
      <w:r w:rsidR="004E7A6A" w:rsidRPr="005424D1">
        <w:rPr>
          <w:rFonts w:ascii="Times New Roman" w:eastAsia="Times New Roman" w:hAnsi="Times New Roman" w:cs="Times New Roman"/>
          <w:sz w:val="24"/>
          <w:szCs w:val="24"/>
        </w:rPr>
        <w:t xml:space="preserve"> № </w:t>
      </w:r>
      <w:r w:rsidR="005D7590">
        <w:rPr>
          <w:rFonts w:ascii="Times New Roman" w:eastAsia="Times New Roman" w:hAnsi="Times New Roman" w:cs="Times New Roman"/>
          <w:sz w:val="24"/>
          <w:szCs w:val="24"/>
        </w:rPr>
        <w:t>834</w:t>
      </w:r>
      <w:r w:rsidRPr="005424D1">
        <w:rPr>
          <w:rFonts w:ascii="Times New Roman" w:eastAsia="Times New Roman" w:hAnsi="Times New Roman" w:cs="Times New Roman"/>
          <w:sz w:val="24"/>
          <w:szCs w:val="24"/>
        </w:rPr>
        <w:t xml:space="preserve">) </w:t>
      </w:r>
      <w:r w:rsidRPr="005424D1">
        <w:rPr>
          <w:rFonts w:ascii="Times New Roman" w:eastAsia="Times New Roman" w:hAnsi="Times New Roman" w:cs="Times New Roman"/>
          <w:bCs/>
          <w:sz w:val="24"/>
          <w:szCs w:val="24"/>
        </w:rPr>
        <w:t xml:space="preserve">с общим объемом финансирования </w:t>
      </w:r>
      <w:r w:rsidR="005D7590">
        <w:rPr>
          <w:rFonts w:ascii="Times New Roman" w:eastAsiaTheme="minorHAnsi" w:hAnsi="Times New Roman" w:cs="Times New Roman"/>
          <w:sz w:val="24"/>
          <w:szCs w:val="24"/>
          <w:lang w:eastAsia="en-US"/>
        </w:rPr>
        <w:t>19 721 025,5</w:t>
      </w:r>
    </w:p>
    <w:p w:rsidR="00C7409D" w:rsidRPr="005424D1" w:rsidRDefault="00C7409D" w:rsidP="009E03F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424D1">
        <w:rPr>
          <w:rFonts w:ascii="Times New Roman" w:eastAsia="Times New Roman" w:hAnsi="Times New Roman" w:cs="Times New Roman"/>
          <w:bCs/>
          <w:sz w:val="24"/>
          <w:szCs w:val="24"/>
        </w:rPr>
        <w:t xml:space="preserve">тыс. руб., в том числе: федеральный бюджет – </w:t>
      </w:r>
      <w:r w:rsidR="00827B20">
        <w:rPr>
          <w:rFonts w:ascii="Times New Roman" w:eastAsiaTheme="minorHAnsi" w:hAnsi="Times New Roman" w:cs="Times New Roman"/>
          <w:sz w:val="24"/>
          <w:szCs w:val="24"/>
          <w:lang w:eastAsia="en-US"/>
        </w:rPr>
        <w:t>2</w:t>
      </w:r>
      <w:r w:rsidR="005D7590">
        <w:rPr>
          <w:rFonts w:ascii="Times New Roman" w:eastAsiaTheme="minorHAnsi" w:hAnsi="Times New Roman" w:cs="Times New Roman"/>
          <w:sz w:val="24"/>
          <w:szCs w:val="24"/>
          <w:lang w:eastAsia="en-US"/>
        </w:rPr>
        <w:t> 880 546,9</w:t>
      </w:r>
      <w:r w:rsidR="009E03F7" w:rsidRPr="005424D1">
        <w:rPr>
          <w:rFonts w:ascii="Times New Roman" w:eastAsiaTheme="minorHAnsi" w:hAnsi="Times New Roman" w:cs="Times New Roman"/>
          <w:sz w:val="24"/>
          <w:szCs w:val="24"/>
          <w:lang w:eastAsia="en-US"/>
        </w:rPr>
        <w:t xml:space="preserve"> </w:t>
      </w:r>
      <w:r w:rsidRPr="005424D1">
        <w:rPr>
          <w:rFonts w:ascii="Times New Roman" w:eastAsia="Times New Roman" w:hAnsi="Times New Roman" w:cs="Times New Roman"/>
          <w:bCs/>
          <w:sz w:val="24"/>
          <w:szCs w:val="24"/>
        </w:rPr>
        <w:t xml:space="preserve">тыс. руб., областной бюджет – </w:t>
      </w:r>
      <w:r w:rsidR="005D7590">
        <w:rPr>
          <w:rFonts w:ascii="Times New Roman" w:eastAsiaTheme="minorHAnsi" w:hAnsi="Times New Roman" w:cs="Times New Roman"/>
          <w:sz w:val="24"/>
          <w:szCs w:val="24"/>
          <w:lang w:eastAsia="en-US"/>
        </w:rPr>
        <w:t>11 775 505,1</w:t>
      </w:r>
      <w:r w:rsidR="009E03F7" w:rsidRPr="005424D1">
        <w:rPr>
          <w:rFonts w:ascii="Times New Roman" w:eastAsiaTheme="minorHAnsi" w:hAnsi="Times New Roman" w:cs="Times New Roman"/>
          <w:sz w:val="24"/>
          <w:szCs w:val="24"/>
          <w:lang w:eastAsia="en-US"/>
        </w:rPr>
        <w:t xml:space="preserve"> </w:t>
      </w:r>
      <w:r w:rsidRPr="005424D1">
        <w:rPr>
          <w:rFonts w:ascii="Times New Roman" w:eastAsia="Times New Roman" w:hAnsi="Times New Roman" w:cs="Times New Roman"/>
          <w:bCs/>
          <w:sz w:val="24"/>
          <w:szCs w:val="24"/>
        </w:rPr>
        <w:t>тыс. руб., муниципальные бюджеты –</w:t>
      </w:r>
      <w:r w:rsidR="009E03F7" w:rsidRPr="005424D1">
        <w:rPr>
          <w:rFonts w:ascii="Times New Roman" w:eastAsia="Times New Roman" w:hAnsi="Times New Roman" w:cs="Times New Roman"/>
          <w:bCs/>
          <w:sz w:val="24"/>
          <w:szCs w:val="24"/>
        </w:rPr>
        <w:t xml:space="preserve"> </w:t>
      </w:r>
      <w:r w:rsidR="00827B20">
        <w:rPr>
          <w:rFonts w:ascii="Times New Roman" w:eastAsiaTheme="minorHAnsi" w:hAnsi="Times New Roman" w:cs="Times New Roman"/>
          <w:sz w:val="24"/>
          <w:szCs w:val="24"/>
          <w:lang w:eastAsia="en-US"/>
        </w:rPr>
        <w:t>6</w:t>
      </w:r>
      <w:r w:rsidR="005D7590">
        <w:rPr>
          <w:rFonts w:ascii="Times New Roman" w:eastAsiaTheme="minorHAnsi" w:hAnsi="Times New Roman" w:cs="Times New Roman"/>
          <w:sz w:val="24"/>
          <w:szCs w:val="24"/>
          <w:lang w:eastAsia="en-US"/>
        </w:rPr>
        <w:t>62 954,3</w:t>
      </w:r>
      <w:r w:rsidR="009E03F7" w:rsidRPr="005424D1">
        <w:rPr>
          <w:rFonts w:ascii="Times New Roman" w:eastAsiaTheme="minorHAnsi" w:hAnsi="Times New Roman" w:cs="Times New Roman"/>
          <w:sz w:val="24"/>
          <w:szCs w:val="24"/>
          <w:lang w:eastAsia="en-US"/>
        </w:rPr>
        <w:t xml:space="preserve"> </w:t>
      </w:r>
      <w:r w:rsidRPr="005424D1">
        <w:rPr>
          <w:rFonts w:ascii="Times New Roman" w:eastAsia="Times New Roman" w:hAnsi="Times New Roman" w:cs="Times New Roman"/>
          <w:bCs/>
          <w:sz w:val="24"/>
          <w:szCs w:val="24"/>
        </w:rPr>
        <w:t xml:space="preserve">тыс. руб., внебюджетные источники – </w:t>
      </w:r>
      <w:r w:rsidR="005D7590">
        <w:rPr>
          <w:rFonts w:ascii="Times New Roman" w:eastAsiaTheme="minorHAnsi" w:hAnsi="Times New Roman" w:cs="Times New Roman"/>
          <w:sz w:val="24"/>
          <w:szCs w:val="24"/>
          <w:lang w:eastAsia="en-US"/>
        </w:rPr>
        <w:t>7 238 438,6</w:t>
      </w:r>
      <w:r w:rsidR="009E03F7" w:rsidRPr="005424D1">
        <w:rPr>
          <w:rFonts w:ascii="Times New Roman" w:eastAsiaTheme="minorHAnsi" w:hAnsi="Times New Roman" w:cs="Times New Roman"/>
          <w:sz w:val="24"/>
          <w:szCs w:val="24"/>
          <w:lang w:eastAsia="en-US"/>
        </w:rPr>
        <w:t xml:space="preserve"> </w:t>
      </w:r>
      <w:r w:rsidRPr="005424D1">
        <w:rPr>
          <w:rFonts w:ascii="Times New Roman" w:eastAsia="Times New Roman" w:hAnsi="Times New Roman" w:cs="Times New Roman"/>
          <w:bCs/>
          <w:sz w:val="24"/>
          <w:szCs w:val="24"/>
        </w:rPr>
        <w:t>тыс. руб.</w:t>
      </w:r>
    </w:p>
    <w:p w:rsidR="00245CCE" w:rsidRPr="005424D1" w:rsidRDefault="00245CCE" w:rsidP="00245CCE">
      <w:pPr>
        <w:spacing w:after="0" w:line="240" w:lineRule="auto"/>
        <w:ind w:firstLine="709"/>
        <w:jc w:val="both"/>
        <w:rPr>
          <w:rFonts w:ascii="Times New Roman" w:eastAsia="Times New Roman" w:hAnsi="Times New Roman" w:cs="Times New Roman"/>
          <w:bCs/>
          <w:sz w:val="24"/>
          <w:szCs w:val="24"/>
        </w:rPr>
      </w:pPr>
      <w:r w:rsidRPr="005424D1">
        <w:rPr>
          <w:rFonts w:ascii="Times New Roman" w:eastAsia="Times New Roman" w:hAnsi="Times New Roman" w:cs="Times New Roman"/>
          <w:bCs/>
          <w:sz w:val="24"/>
          <w:szCs w:val="24"/>
        </w:rPr>
        <w:t>Ответственный исполнитель государственной программы – департамент строительной политики Воронежской области.</w:t>
      </w:r>
    </w:p>
    <w:p w:rsidR="00AA755A" w:rsidRPr="005424D1" w:rsidRDefault="00245CCE" w:rsidP="00245CCE">
      <w:pPr>
        <w:spacing w:after="0" w:line="240" w:lineRule="auto"/>
        <w:ind w:firstLine="709"/>
        <w:jc w:val="both"/>
        <w:rPr>
          <w:rFonts w:ascii="Times New Roman" w:eastAsia="Times New Roman" w:hAnsi="Times New Roman" w:cs="Times New Roman"/>
          <w:bCs/>
          <w:sz w:val="24"/>
          <w:szCs w:val="24"/>
        </w:rPr>
      </w:pPr>
      <w:r w:rsidRPr="005424D1">
        <w:rPr>
          <w:rFonts w:ascii="Times New Roman" w:eastAsia="Times New Roman" w:hAnsi="Times New Roman" w:cs="Times New Roman"/>
          <w:bCs/>
          <w:sz w:val="24"/>
          <w:szCs w:val="24"/>
        </w:rPr>
        <w:t>Исполнители государственной программы</w:t>
      </w:r>
      <w:r w:rsidR="00AA755A" w:rsidRPr="005424D1">
        <w:rPr>
          <w:rFonts w:ascii="Times New Roman" w:eastAsia="Times New Roman" w:hAnsi="Times New Roman" w:cs="Times New Roman"/>
          <w:bCs/>
          <w:sz w:val="24"/>
          <w:szCs w:val="24"/>
        </w:rPr>
        <w:t>:</w:t>
      </w:r>
    </w:p>
    <w:p w:rsidR="00AA755A" w:rsidRPr="005424D1" w:rsidRDefault="00245CCE" w:rsidP="00AA755A">
      <w:pPr>
        <w:pStyle w:val="a5"/>
        <w:numPr>
          <w:ilvl w:val="0"/>
          <w:numId w:val="2"/>
        </w:numPr>
        <w:ind w:left="0" w:firstLine="709"/>
        <w:jc w:val="both"/>
        <w:rPr>
          <w:bCs/>
        </w:rPr>
      </w:pPr>
      <w:r w:rsidRPr="005424D1">
        <w:rPr>
          <w:bCs/>
        </w:rPr>
        <w:t>департамент строительно</w:t>
      </w:r>
      <w:r w:rsidR="00AA755A" w:rsidRPr="005424D1">
        <w:rPr>
          <w:bCs/>
        </w:rPr>
        <w:t>й политики Воронежской области;</w:t>
      </w:r>
      <w:r w:rsidRPr="005424D1">
        <w:rPr>
          <w:bCs/>
        </w:rPr>
        <w:t xml:space="preserve"> </w:t>
      </w:r>
    </w:p>
    <w:p w:rsidR="00AA755A" w:rsidRPr="005424D1" w:rsidRDefault="00245CCE" w:rsidP="00AA755A">
      <w:pPr>
        <w:pStyle w:val="a5"/>
        <w:numPr>
          <w:ilvl w:val="0"/>
          <w:numId w:val="2"/>
        </w:numPr>
        <w:ind w:left="0" w:firstLine="709"/>
        <w:jc w:val="both"/>
        <w:rPr>
          <w:bCs/>
        </w:rPr>
      </w:pPr>
      <w:r w:rsidRPr="005424D1">
        <w:rPr>
          <w:bCs/>
        </w:rPr>
        <w:t>департамент экономическо</w:t>
      </w:r>
      <w:r w:rsidR="00AA755A" w:rsidRPr="005424D1">
        <w:rPr>
          <w:bCs/>
        </w:rPr>
        <w:t>го развития Воронежской области;</w:t>
      </w:r>
      <w:r w:rsidRPr="005424D1">
        <w:rPr>
          <w:bCs/>
        </w:rPr>
        <w:t xml:space="preserve"> </w:t>
      </w:r>
    </w:p>
    <w:p w:rsidR="00AA755A" w:rsidRPr="005424D1" w:rsidRDefault="00245CCE" w:rsidP="00AA755A">
      <w:pPr>
        <w:pStyle w:val="a5"/>
        <w:numPr>
          <w:ilvl w:val="0"/>
          <w:numId w:val="2"/>
        </w:numPr>
        <w:ind w:left="0" w:firstLine="709"/>
        <w:jc w:val="both"/>
        <w:rPr>
          <w:bCs/>
        </w:rPr>
      </w:pPr>
      <w:r w:rsidRPr="005424D1">
        <w:rPr>
          <w:bCs/>
        </w:rPr>
        <w:t>департамент социал</w:t>
      </w:r>
      <w:r w:rsidR="00AA755A" w:rsidRPr="005424D1">
        <w:rPr>
          <w:bCs/>
        </w:rPr>
        <w:t>ьной защиты Воронежской области;</w:t>
      </w:r>
      <w:r w:rsidRPr="005424D1">
        <w:rPr>
          <w:bCs/>
        </w:rPr>
        <w:t xml:space="preserve"> </w:t>
      </w:r>
    </w:p>
    <w:p w:rsidR="00AA755A" w:rsidRPr="005424D1" w:rsidRDefault="00245CCE" w:rsidP="00AA755A">
      <w:pPr>
        <w:pStyle w:val="a5"/>
        <w:numPr>
          <w:ilvl w:val="0"/>
          <w:numId w:val="2"/>
        </w:numPr>
        <w:ind w:left="0" w:firstLine="709"/>
        <w:jc w:val="both"/>
        <w:rPr>
          <w:bCs/>
        </w:rPr>
      </w:pPr>
      <w:r w:rsidRPr="005424D1">
        <w:rPr>
          <w:bCs/>
        </w:rPr>
        <w:t>департамент жилищно-коммунального хозяйства и энергетики Воронежской области</w:t>
      </w:r>
      <w:r w:rsidR="00AA755A" w:rsidRPr="005424D1">
        <w:rPr>
          <w:bCs/>
        </w:rPr>
        <w:t>;</w:t>
      </w:r>
      <w:r w:rsidRPr="005424D1">
        <w:rPr>
          <w:bCs/>
        </w:rPr>
        <w:t xml:space="preserve"> </w:t>
      </w:r>
    </w:p>
    <w:p w:rsidR="00AA755A" w:rsidRPr="005424D1" w:rsidRDefault="00245CCE" w:rsidP="00AA755A">
      <w:pPr>
        <w:pStyle w:val="a5"/>
        <w:numPr>
          <w:ilvl w:val="0"/>
          <w:numId w:val="2"/>
        </w:numPr>
        <w:ind w:left="0" w:firstLine="709"/>
        <w:jc w:val="both"/>
        <w:rPr>
          <w:bCs/>
        </w:rPr>
      </w:pPr>
      <w:r w:rsidRPr="005424D1">
        <w:rPr>
          <w:bCs/>
        </w:rPr>
        <w:t>инспекция государственного строительно</w:t>
      </w:r>
      <w:r w:rsidR="00AA755A" w:rsidRPr="005424D1">
        <w:rPr>
          <w:bCs/>
        </w:rPr>
        <w:t>го надзора Воронежской области;</w:t>
      </w:r>
    </w:p>
    <w:p w:rsidR="00AA755A" w:rsidRPr="005424D1" w:rsidRDefault="00245CCE" w:rsidP="00AA755A">
      <w:pPr>
        <w:pStyle w:val="a5"/>
        <w:numPr>
          <w:ilvl w:val="0"/>
          <w:numId w:val="2"/>
        </w:numPr>
        <w:ind w:left="0" w:firstLine="709"/>
        <w:jc w:val="both"/>
        <w:rPr>
          <w:bCs/>
        </w:rPr>
      </w:pPr>
      <w:r w:rsidRPr="005424D1">
        <w:rPr>
          <w:bCs/>
        </w:rPr>
        <w:t>государственная жилищна</w:t>
      </w:r>
      <w:r w:rsidR="00AA755A" w:rsidRPr="005424D1">
        <w:rPr>
          <w:bCs/>
        </w:rPr>
        <w:t>я инспекция Воронежской области;</w:t>
      </w:r>
      <w:r w:rsidRPr="005424D1">
        <w:rPr>
          <w:bCs/>
        </w:rPr>
        <w:t xml:space="preserve"> </w:t>
      </w:r>
    </w:p>
    <w:p w:rsidR="00AA755A" w:rsidRPr="005424D1" w:rsidRDefault="005D7590" w:rsidP="00AA755A">
      <w:pPr>
        <w:pStyle w:val="a5"/>
        <w:numPr>
          <w:ilvl w:val="0"/>
          <w:numId w:val="2"/>
        </w:numPr>
        <w:ind w:left="0" w:firstLine="709"/>
        <w:jc w:val="both"/>
        <w:rPr>
          <w:bCs/>
        </w:rPr>
      </w:pPr>
      <w:r>
        <w:rPr>
          <w:bCs/>
        </w:rPr>
        <w:t>департамент</w:t>
      </w:r>
      <w:r w:rsidR="00245CCE" w:rsidRPr="005424D1">
        <w:rPr>
          <w:bCs/>
        </w:rPr>
        <w:t xml:space="preserve"> архитектуры и градост</w:t>
      </w:r>
      <w:r w:rsidR="00AA755A" w:rsidRPr="005424D1">
        <w:rPr>
          <w:bCs/>
        </w:rPr>
        <w:t>роительства Воронежской области;</w:t>
      </w:r>
      <w:r w:rsidR="00245CCE" w:rsidRPr="005424D1">
        <w:rPr>
          <w:bCs/>
        </w:rPr>
        <w:t xml:space="preserve"> </w:t>
      </w:r>
    </w:p>
    <w:p w:rsidR="00245CCE" w:rsidRPr="005424D1" w:rsidRDefault="00245CCE" w:rsidP="00AA755A">
      <w:pPr>
        <w:pStyle w:val="a5"/>
        <w:numPr>
          <w:ilvl w:val="0"/>
          <w:numId w:val="2"/>
        </w:numPr>
        <w:ind w:left="0" w:firstLine="709"/>
        <w:jc w:val="both"/>
        <w:rPr>
          <w:bCs/>
        </w:rPr>
      </w:pPr>
      <w:r w:rsidRPr="005424D1">
        <w:rPr>
          <w:bCs/>
        </w:rPr>
        <w:t>департамент имущественных и земельных отношений Воронежской области.</w:t>
      </w:r>
    </w:p>
    <w:p w:rsidR="00245CCE" w:rsidRPr="005424D1" w:rsidRDefault="00245CCE" w:rsidP="00245CCE">
      <w:pPr>
        <w:spacing w:after="0" w:line="240" w:lineRule="auto"/>
        <w:ind w:firstLine="709"/>
        <w:jc w:val="both"/>
        <w:rPr>
          <w:rFonts w:ascii="Times New Roman" w:eastAsia="Times New Roman" w:hAnsi="Times New Roman" w:cs="Times New Roman"/>
          <w:bCs/>
          <w:sz w:val="24"/>
          <w:szCs w:val="24"/>
        </w:rPr>
      </w:pPr>
      <w:r w:rsidRPr="005424D1">
        <w:rPr>
          <w:rFonts w:ascii="Times New Roman" w:eastAsia="Times New Roman" w:hAnsi="Times New Roman" w:cs="Times New Roman"/>
          <w:bCs/>
          <w:sz w:val="24"/>
          <w:szCs w:val="24"/>
        </w:rPr>
        <w:t>План реализации государственной программы утвержден приказом департамента строительной политики Воронежской обла</w:t>
      </w:r>
      <w:r w:rsidR="005C4BA0" w:rsidRPr="005424D1">
        <w:rPr>
          <w:rFonts w:ascii="Times New Roman" w:eastAsia="Times New Roman" w:hAnsi="Times New Roman" w:cs="Times New Roman"/>
          <w:bCs/>
          <w:sz w:val="24"/>
          <w:szCs w:val="24"/>
        </w:rPr>
        <w:t xml:space="preserve">сти от </w:t>
      </w:r>
      <w:r w:rsidR="005D7590">
        <w:rPr>
          <w:rFonts w:ascii="Times New Roman" w:eastAsia="Times New Roman" w:hAnsi="Times New Roman" w:cs="Times New Roman"/>
          <w:bCs/>
          <w:sz w:val="24"/>
          <w:szCs w:val="24"/>
        </w:rPr>
        <w:t>08</w:t>
      </w:r>
      <w:r w:rsidR="009E03F7" w:rsidRPr="005424D1">
        <w:rPr>
          <w:rFonts w:ascii="Times New Roman" w:eastAsia="Times New Roman" w:hAnsi="Times New Roman" w:cs="Times New Roman"/>
          <w:bCs/>
          <w:sz w:val="24"/>
          <w:szCs w:val="24"/>
        </w:rPr>
        <w:t>.0</w:t>
      </w:r>
      <w:r w:rsidR="005D7590">
        <w:rPr>
          <w:rFonts w:ascii="Times New Roman" w:eastAsia="Times New Roman" w:hAnsi="Times New Roman" w:cs="Times New Roman"/>
          <w:bCs/>
          <w:sz w:val="24"/>
          <w:szCs w:val="24"/>
        </w:rPr>
        <w:t>4.2022</w:t>
      </w:r>
      <w:r w:rsidR="00AA755A" w:rsidRPr="005424D1">
        <w:rPr>
          <w:rFonts w:ascii="Times New Roman" w:eastAsia="Times New Roman" w:hAnsi="Times New Roman" w:cs="Times New Roman"/>
          <w:bCs/>
          <w:sz w:val="24"/>
          <w:szCs w:val="24"/>
        </w:rPr>
        <w:t xml:space="preserve"> № 61-02-03/</w:t>
      </w:r>
      <w:r w:rsidR="007B4548" w:rsidRPr="005424D1">
        <w:rPr>
          <w:rFonts w:ascii="Times New Roman" w:eastAsia="Times New Roman" w:hAnsi="Times New Roman" w:cs="Times New Roman"/>
          <w:bCs/>
          <w:sz w:val="24"/>
          <w:szCs w:val="24"/>
        </w:rPr>
        <w:t>1</w:t>
      </w:r>
      <w:r w:rsidR="005D7590">
        <w:rPr>
          <w:rFonts w:ascii="Times New Roman" w:eastAsia="Times New Roman" w:hAnsi="Times New Roman" w:cs="Times New Roman"/>
          <w:bCs/>
          <w:sz w:val="24"/>
          <w:szCs w:val="24"/>
        </w:rPr>
        <w:t>42</w:t>
      </w:r>
      <w:r w:rsidR="009E03F7" w:rsidRPr="005424D1">
        <w:rPr>
          <w:rFonts w:ascii="Times New Roman" w:eastAsia="Times New Roman" w:hAnsi="Times New Roman" w:cs="Times New Roman"/>
          <w:bCs/>
          <w:sz w:val="24"/>
          <w:szCs w:val="24"/>
        </w:rPr>
        <w:t>.</w:t>
      </w:r>
      <w:r w:rsidR="007B4548" w:rsidRPr="005424D1">
        <w:rPr>
          <w:rFonts w:ascii="Times New Roman" w:eastAsia="Times New Roman" w:hAnsi="Times New Roman" w:cs="Times New Roman"/>
          <w:bCs/>
          <w:sz w:val="24"/>
          <w:szCs w:val="24"/>
        </w:rPr>
        <w:t xml:space="preserve"> </w:t>
      </w:r>
    </w:p>
    <w:p w:rsidR="00245CCE" w:rsidRPr="005424D1" w:rsidRDefault="00245CCE" w:rsidP="00245CCE">
      <w:pPr>
        <w:spacing w:after="0" w:line="240" w:lineRule="auto"/>
        <w:ind w:firstLine="709"/>
        <w:jc w:val="both"/>
        <w:rPr>
          <w:rFonts w:ascii="Times New Roman" w:eastAsia="Times New Roman" w:hAnsi="Times New Roman" w:cs="Times New Roman"/>
          <w:bCs/>
          <w:sz w:val="24"/>
          <w:szCs w:val="24"/>
        </w:rPr>
      </w:pPr>
    </w:p>
    <w:p w:rsidR="00245CCE" w:rsidRPr="005424D1" w:rsidRDefault="00245CCE" w:rsidP="00245CCE">
      <w:pPr>
        <w:spacing w:after="0" w:line="240" w:lineRule="auto"/>
        <w:ind w:firstLine="709"/>
        <w:jc w:val="both"/>
        <w:rPr>
          <w:rFonts w:ascii="Times New Roman" w:eastAsia="Times New Roman" w:hAnsi="Times New Roman" w:cs="Times New Roman"/>
          <w:bCs/>
          <w:sz w:val="24"/>
          <w:szCs w:val="24"/>
        </w:rPr>
      </w:pPr>
      <w:r w:rsidRPr="005424D1">
        <w:rPr>
          <w:rFonts w:ascii="Times New Roman" w:eastAsia="Times New Roman" w:hAnsi="Times New Roman" w:cs="Times New Roman"/>
          <w:sz w:val="24"/>
          <w:szCs w:val="24"/>
        </w:rPr>
        <w:t>Бюджетные асси</w:t>
      </w:r>
      <w:r w:rsidR="00AA755A" w:rsidRPr="005424D1">
        <w:rPr>
          <w:rFonts w:ascii="Times New Roman" w:eastAsia="Times New Roman" w:hAnsi="Times New Roman" w:cs="Times New Roman"/>
          <w:sz w:val="24"/>
          <w:szCs w:val="24"/>
        </w:rPr>
        <w:t>г</w:t>
      </w:r>
      <w:r w:rsidR="007B4548" w:rsidRPr="005424D1">
        <w:rPr>
          <w:rFonts w:ascii="Times New Roman" w:eastAsia="Times New Roman" w:hAnsi="Times New Roman" w:cs="Times New Roman"/>
          <w:sz w:val="24"/>
          <w:szCs w:val="24"/>
        </w:rPr>
        <w:t>нования, предусмотренные в 202</w:t>
      </w:r>
      <w:r w:rsidR="005D7590">
        <w:rPr>
          <w:rFonts w:ascii="Times New Roman" w:eastAsia="Times New Roman" w:hAnsi="Times New Roman" w:cs="Times New Roman"/>
          <w:sz w:val="24"/>
          <w:szCs w:val="24"/>
        </w:rPr>
        <w:t>2</w:t>
      </w:r>
      <w:r w:rsidRPr="005424D1">
        <w:rPr>
          <w:rFonts w:ascii="Times New Roman" w:eastAsia="Times New Roman" w:hAnsi="Times New Roman" w:cs="Times New Roman"/>
          <w:sz w:val="24"/>
          <w:szCs w:val="24"/>
        </w:rPr>
        <w:t xml:space="preserve"> году </w:t>
      </w:r>
      <w:r w:rsidRPr="005424D1">
        <w:rPr>
          <w:rFonts w:ascii="Times New Roman" w:eastAsia="Times New Roman" w:hAnsi="Times New Roman" w:cs="Times New Roman"/>
          <w:bCs/>
          <w:sz w:val="24"/>
          <w:szCs w:val="24"/>
        </w:rPr>
        <w:t xml:space="preserve">Законом </w:t>
      </w:r>
      <w:r w:rsidR="00AA755A" w:rsidRPr="005424D1">
        <w:rPr>
          <w:rFonts w:ascii="Times New Roman" w:eastAsia="Times New Roman" w:hAnsi="Times New Roman" w:cs="Times New Roman"/>
          <w:bCs/>
          <w:sz w:val="24"/>
          <w:szCs w:val="24"/>
        </w:rPr>
        <w:t xml:space="preserve">Воронежской области от </w:t>
      </w:r>
      <w:r w:rsidR="005D7590">
        <w:rPr>
          <w:rFonts w:ascii="Times New Roman" w:eastAsia="Times New Roman" w:hAnsi="Times New Roman" w:cs="Times New Roman"/>
          <w:bCs/>
          <w:sz w:val="24"/>
          <w:szCs w:val="24"/>
        </w:rPr>
        <w:t>14</w:t>
      </w:r>
      <w:r w:rsidR="009E03F7" w:rsidRPr="005424D1">
        <w:rPr>
          <w:rFonts w:ascii="Times New Roman" w:eastAsia="Times New Roman" w:hAnsi="Times New Roman" w:cs="Times New Roman"/>
          <w:bCs/>
          <w:sz w:val="24"/>
          <w:szCs w:val="24"/>
        </w:rPr>
        <w:t>.12.202</w:t>
      </w:r>
      <w:r w:rsidR="005D7590">
        <w:rPr>
          <w:rFonts w:ascii="Times New Roman" w:eastAsia="Times New Roman" w:hAnsi="Times New Roman" w:cs="Times New Roman"/>
          <w:bCs/>
          <w:sz w:val="24"/>
          <w:szCs w:val="24"/>
        </w:rPr>
        <w:t>1</w:t>
      </w:r>
      <w:r w:rsidR="009E03F7" w:rsidRPr="005424D1">
        <w:rPr>
          <w:rFonts w:ascii="Times New Roman" w:eastAsia="Times New Roman" w:hAnsi="Times New Roman" w:cs="Times New Roman"/>
          <w:bCs/>
          <w:sz w:val="24"/>
          <w:szCs w:val="24"/>
        </w:rPr>
        <w:t xml:space="preserve"> № 12</w:t>
      </w:r>
      <w:r w:rsidR="005D7590">
        <w:rPr>
          <w:rFonts w:ascii="Times New Roman" w:eastAsia="Times New Roman" w:hAnsi="Times New Roman" w:cs="Times New Roman"/>
          <w:bCs/>
          <w:sz w:val="24"/>
          <w:szCs w:val="24"/>
        </w:rPr>
        <w:t>6</w:t>
      </w:r>
      <w:r w:rsidR="007B4548" w:rsidRPr="005424D1">
        <w:rPr>
          <w:rFonts w:ascii="Times New Roman" w:eastAsia="Times New Roman" w:hAnsi="Times New Roman" w:cs="Times New Roman"/>
          <w:bCs/>
          <w:sz w:val="24"/>
          <w:szCs w:val="24"/>
        </w:rPr>
        <w:t>-ОЗ «Об областном бюджете на 202</w:t>
      </w:r>
      <w:r w:rsidR="005D7590">
        <w:rPr>
          <w:rFonts w:ascii="Times New Roman" w:eastAsia="Times New Roman" w:hAnsi="Times New Roman" w:cs="Times New Roman"/>
          <w:bCs/>
          <w:sz w:val="24"/>
          <w:szCs w:val="24"/>
        </w:rPr>
        <w:t>2</w:t>
      </w:r>
      <w:r w:rsidR="007B4548" w:rsidRPr="005424D1">
        <w:rPr>
          <w:rFonts w:ascii="Times New Roman" w:eastAsia="Times New Roman" w:hAnsi="Times New Roman" w:cs="Times New Roman"/>
          <w:bCs/>
          <w:sz w:val="24"/>
          <w:szCs w:val="24"/>
        </w:rPr>
        <w:t xml:space="preserve"> год и плановый период 202</w:t>
      </w:r>
      <w:r w:rsidR="005D7590">
        <w:rPr>
          <w:rFonts w:ascii="Times New Roman" w:eastAsia="Times New Roman" w:hAnsi="Times New Roman" w:cs="Times New Roman"/>
          <w:bCs/>
          <w:sz w:val="24"/>
          <w:szCs w:val="24"/>
        </w:rPr>
        <w:t>3</w:t>
      </w:r>
      <w:r w:rsidRPr="005424D1">
        <w:rPr>
          <w:rFonts w:ascii="Times New Roman" w:eastAsia="Times New Roman" w:hAnsi="Times New Roman" w:cs="Times New Roman"/>
          <w:bCs/>
          <w:sz w:val="24"/>
          <w:szCs w:val="24"/>
        </w:rPr>
        <w:t xml:space="preserve"> </w:t>
      </w:r>
      <w:r w:rsidR="007B4548" w:rsidRPr="005424D1">
        <w:rPr>
          <w:rFonts w:ascii="Times New Roman" w:eastAsia="Times New Roman" w:hAnsi="Times New Roman" w:cs="Times New Roman"/>
          <w:bCs/>
          <w:sz w:val="24"/>
          <w:szCs w:val="24"/>
        </w:rPr>
        <w:t>и 202</w:t>
      </w:r>
      <w:r w:rsidR="005D7590">
        <w:rPr>
          <w:rFonts w:ascii="Times New Roman" w:eastAsia="Times New Roman" w:hAnsi="Times New Roman" w:cs="Times New Roman"/>
          <w:bCs/>
          <w:sz w:val="24"/>
          <w:szCs w:val="24"/>
        </w:rPr>
        <w:t>4</w:t>
      </w:r>
      <w:r w:rsidR="007B4548" w:rsidRPr="005424D1">
        <w:rPr>
          <w:rFonts w:ascii="Times New Roman" w:eastAsia="Times New Roman" w:hAnsi="Times New Roman" w:cs="Times New Roman"/>
          <w:bCs/>
          <w:sz w:val="24"/>
          <w:szCs w:val="24"/>
        </w:rPr>
        <w:t xml:space="preserve"> год</w:t>
      </w:r>
      <w:r w:rsidRPr="005424D1">
        <w:rPr>
          <w:rFonts w:ascii="Times New Roman" w:eastAsia="Times New Roman" w:hAnsi="Times New Roman" w:cs="Times New Roman"/>
          <w:bCs/>
          <w:sz w:val="24"/>
          <w:szCs w:val="24"/>
        </w:rPr>
        <w:t>ов» (в ред. Закон</w:t>
      </w:r>
      <w:r w:rsidR="00AA755A" w:rsidRPr="005424D1">
        <w:rPr>
          <w:rFonts w:ascii="Times New Roman" w:eastAsia="Times New Roman" w:hAnsi="Times New Roman" w:cs="Times New Roman"/>
          <w:bCs/>
          <w:sz w:val="24"/>
          <w:szCs w:val="24"/>
        </w:rPr>
        <w:t>а</w:t>
      </w:r>
      <w:r w:rsidR="00F75C7F" w:rsidRPr="005424D1">
        <w:rPr>
          <w:rFonts w:ascii="Times New Roman" w:eastAsia="Times New Roman" w:hAnsi="Times New Roman" w:cs="Times New Roman"/>
          <w:bCs/>
          <w:sz w:val="24"/>
          <w:szCs w:val="24"/>
        </w:rPr>
        <w:t xml:space="preserve"> Воронежской области от</w:t>
      </w:r>
      <w:r w:rsidR="00AA755A" w:rsidRPr="005424D1">
        <w:rPr>
          <w:rFonts w:ascii="Times New Roman" w:hAnsi="Times New Roman" w:cs="Times New Roman"/>
          <w:sz w:val="24"/>
          <w:szCs w:val="24"/>
        </w:rPr>
        <w:t xml:space="preserve"> </w:t>
      </w:r>
      <w:r w:rsidR="005D7590">
        <w:rPr>
          <w:rFonts w:ascii="Times New Roman" w:hAnsi="Times New Roman" w:cs="Times New Roman"/>
          <w:sz w:val="24"/>
          <w:szCs w:val="24"/>
        </w:rPr>
        <w:t>25.02.2022</w:t>
      </w:r>
      <w:r w:rsidR="00F75C7F" w:rsidRPr="005424D1">
        <w:rPr>
          <w:rFonts w:ascii="Times New Roman" w:hAnsi="Times New Roman" w:cs="Times New Roman"/>
          <w:sz w:val="24"/>
          <w:szCs w:val="24"/>
        </w:rPr>
        <w:t xml:space="preserve"> № </w:t>
      </w:r>
      <w:r w:rsidR="005D7590">
        <w:rPr>
          <w:rFonts w:ascii="Times New Roman" w:hAnsi="Times New Roman" w:cs="Times New Roman"/>
          <w:sz w:val="24"/>
          <w:szCs w:val="24"/>
        </w:rPr>
        <w:t>2</w:t>
      </w:r>
      <w:r w:rsidR="00F75C7F" w:rsidRPr="005424D1">
        <w:rPr>
          <w:rFonts w:ascii="Times New Roman" w:hAnsi="Times New Roman" w:cs="Times New Roman"/>
          <w:sz w:val="24"/>
          <w:szCs w:val="24"/>
        </w:rPr>
        <w:t>-ОЗ</w:t>
      </w:r>
      <w:r w:rsidR="00AA755A" w:rsidRPr="005424D1">
        <w:t>)</w:t>
      </w:r>
      <w:r w:rsidRPr="005424D1">
        <w:rPr>
          <w:rFonts w:ascii="Times New Roman" w:hAnsi="Times New Roman" w:cs="Times New Roman"/>
          <w:sz w:val="24"/>
          <w:szCs w:val="24"/>
        </w:rPr>
        <w:t xml:space="preserve">, </w:t>
      </w:r>
      <w:r w:rsidR="00AA755A" w:rsidRPr="005424D1">
        <w:rPr>
          <w:rFonts w:ascii="Times New Roman" w:hAnsi="Times New Roman" w:cs="Times New Roman"/>
          <w:sz w:val="24"/>
          <w:szCs w:val="24"/>
        </w:rPr>
        <w:t>(</w:t>
      </w:r>
      <w:r w:rsidRPr="005424D1">
        <w:rPr>
          <w:rFonts w:ascii="Times New Roman" w:eastAsia="Times New Roman" w:hAnsi="Times New Roman" w:cs="Times New Roman"/>
          <w:bCs/>
          <w:sz w:val="24"/>
          <w:szCs w:val="24"/>
        </w:rPr>
        <w:t xml:space="preserve">далее – Закон) на </w:t>
      </w:r>
      <w:r w:rsidR="00F75C7F" w:rsidRPr="005424D1">
        <w:rPr>
          <w:rFonts w:ascii="Times New Roman" w:eastAsia="Times New Roman" w:hAnsi="Times New Roman" w:cs="Times New Roman"/>
          <w:bCs/>
          <w:sz w:val="24"/>
          <w:szCs w:val="24"/>
        </w:rPr>
        <w:t>реализацию государственной</w:t>
      </w:r>
      <w:r w:rsidRPr="005424D1">
        <w:rPr>
          <w:rFonts w:ascii="Times New Roman" w:eastAsia="Times New Roman" w:hAnsi="Times New Roman" w:cs="Times New Roman"/>
          <w:bCs/>
          <w:sz w:val="24"/>
          <w:szCs w:val="24"/>
        </w:rPr>
        <w:t xml:space="preserve"> программы, составляют </w:t>
      </w:r>
      <w:r w:rsidR="005F6A9E">
        <w:rPr>
          <w:rFonts w:ascii="Times New Roman" w:eastAsia="Times New Roman" w:hAnsi="Times New Roman" w:cs="Times New Roman"/>
          <w:bCs/>
          <w:sz w:val="24"/>
          <w:szCs w:val="24"/>
        </w:rPr>
        <w:t>4 595 438,5</w:t>
      </w:r>
      <w:r w:rsidR="00F75C7F" w:rsidRPr="005424D1">
        <w:rPr>
          <w:rFonts w:ascii="Times New Roman" w:eastAsia="Times New Roman" w:hAnsi="Times New Roman" w:cs="Times New Roman"/>
          <w:bCs/>
          <w:sz w:val="24"/>
          <w:szCs w:val="24"/>
        </w:rPr>
        <w:t xml:space="preserve"> </w:t>
      </w:r>
      <w:r w:rsidRPr="005424D1">
        <w:rPr>
          <w:rFonts w:ascii="Times New Roman" w:eastAsia="Times New Roman" w:hAnsi="Times New Roman" w:cs="Times New Roman"/>
          <w:bCs/>
          <w:sz w:val="24"/>
          <w:szCs w:val="24"/>
        </w:rPr>
        <w:t xml:space="preserve">тыс. руб.  </w:t>
      </w:r>
    </w:p>
    <w:p w:rsidR="00245CCE" w:rsidRPr="005424D1" w:rsidRDefault="00245CCE" w:rsidP="00245CCE">
      <w:pPr>
        <w:spacing w:after="0" w:line="240" w:lineRule="auto"/>
        <w:ind w:firstLine="709"/>
        <w:jc w:val="both"/>
        <w:rPr>
          <w:rFonts w:ascii="Times New Roman" w:eastAsia="Times New Roman" w:hAnsi="Times New Roman" w:cs="Times New Roman"/>
          <w:bCs/>
          <w:sz w:val="24"/>
          <w:szCs w:val="28"/>
        </w:rPr>
      </w:pPr>
      <w:r w:rsidRPr="005424D1">
        <w:rPr>
          <w:rFonts w:ascii="Times New Roman" w:eastAsia="Times New Roman" w:hAnsi="Times New Roman" w:cs="Times New Roman"/>
          <w:sz w:val="24"/>
          <w:szCs w:val="24"/>
        </w:rPr>
        <w:t xml:space="preserve">Из них средства федерального бюджета, предусмотренные </w:t>
      </w:r>
      <w:r w:rsidRPr="005424D1">
        <w:rPr>
          <w:rFonts w:ascii="Times New Roman" w:eastAsia="Times New Roman" w:hAnsi="Times New Roman" w:cs="Times New Roman"/>
          <w:bCs/>
          <w:sz w:val="24"/>
          <w:szCs w:val="24"/>
        </w:rPr>
        <w:t xml:space="preserve">Законом, составили – </w:t>
      </w:r>
      <w:r w:rsidR="005F6A9E">
        <w:rPr>
          <w:rFonts w:ascii="Times New Roman" w:eastAsia="Times New Roman" w:hAnsi="Times New Roman" w:cs="Times New Roman"/>
          <w:bCs/>
          <w:sz w:val="24"/>
          <w:szCs w:val="24"/>
        </w:rPr>
        <w:t>578 304,5</w:t>
      </w:r>
      <w:r w:rsidR="009E03F7" w:rsidRPr="005424D1">
        <w:rPr>
          <w:rFonts w:ascii="Times New Roman" w:eastAsia="Times New Roman" w:hAnsi="Times New Roman" w:cs="Times New Roman"/>
          <w:bCs/>
          <w:sz w:val="24"/>
          <w:szCs w:val="24"/>
        </w:rPr>
        <w:t xml:space="preserve"> </w:t>
      </w:r>
      <w:r w:rsidRPr="005424D1">
        <w:rPr>
          <w:rFonts w:ascii="Times New Roman" w:eastAsia="Times New Roman" w:hAnsi="Times New Roman" w:cs="Times New Roman"/>
          <w:bCs/>
          <w:sz w:val="24"/>
          <w:szCs w:val="24"/>
        </w:rPr>
        <w:t>тыс. руб</w:t>
      </w:r>
      <w:r w:rsidRPr="005424D1">
        <w:rPr>
          <w:rFonts w:ascii="Times New Roman" w:eastAsia="Times New Roman" w:hAnsi="Times New Roman" w:cs="Times New Roman"/>
          <w:bCs/>
          <w:sz w:val="24"/>
          <w:szCs w:val="28"/>
        </w:rPr>
        <w:t>.</w:t>
      </w:r>
    </w:p>
    <w:p w:rsidR="00245CCE" w:rsidRPr="005424D1" w:rsidRDefault="00245CCE" w:rsidP="00245CCE">
      <w:pPr>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 xml:space="preserve">Бюджетные ассигнования, предусмотренные </w:t>
      </w:r>
      <w:r w:rsidRPr="005424D1">
        <w:rPr>
          <w:rFonts w:ascii="Times New Roman" w:eastAsia="Times New Roman" w:hAnsi="Times New Roman" w:cs="Times New Roman"/>
          <w:bCs/>
          <w:sz w:val="24"/>
          <w:szCs w:val="24"/>
        </w:rPr>
        <w:t xml:space="preserve">бюджетной росписью </w:t>
      </w:r>
      <w:r w:rsidRPr="005424D1">
        <w:rPr>
          <w:rFonts w:ascii="Times New Roman" w:eastAsia="Times New Roman" w:hAnsi="Times New Roman" w:cs="Times New Roman"/>
          <w:sz w:val="24"/>
          <w:szCs w:val="24"/>
        </w:rPr>
        <w:t xml:space="preserve">на реализацию мероприятий и объектов </w:t>
      </w:r>
      <w:r w:rsidR="004E7A6A" w:rsidRPr="005424D1">
        <w:rPr>
          <w:rFonts w:ascii="Times New Roman" w:eastAsia="Times New Roman" w:hAnsi="Times New Roman" w:cs="Times New Roman"/>
          <w:sz w:val="24"/>
          <w:szCs w:val="24"/>
        </w:rPr>
        <w:t xml:space="preserve">государственной </w:t>
      </w:r>
      <w:r w:rsidR="009E03F7" w:rsidRPr="005424D1">
        <w:rPr>
          <w:rFonts w:ascii="Times New Roman" w:eastAsia="Times New Roman" w:hAnsi="Times New Roman" w:cs="Times New Roman"/>
          <w:sz w:val="24"/>
          <w:szCs w:val="24"/>
        </w:rPr>
        <w:t>программы на 202</w:t>
      </w:r>
      <w:r w:rsidR="005F6A9E">
        <w:rPr>
          <w:rFonts w:ascii="Times New Roman" w:eastAsia="Times New Roman" w:hAnsi="Times New Roman" w:cs="Times New Roman"/>
          <w:sz w:val="24"/>
          <w:szCs w:val="24"/>
        </w:rPr>
        <w:t>2</w:t>
      </w:r>
      <w:r w:rsidRPr="005424D1">
        <w:rPr>
          <w:rFonts w:ascii="Times New Roman" w:eastAsia="Times New Roman" w:hAnsi="Times New Roman" w:cs="Times New Roman"/>
          <w:sz w:val="24"/>
          <w:szCs w:val="24"/>
        </w:rPr>
        <w:t xml:space="preserve"> год</w:t>
      </w:r>
      <w:r w:rsidRPr="005424D1">
        <w:rPr>
          <w:rFonts w:ascii="Times New Roman" w:eastAsia="Times New Roman" w:hAnsi="Times New Roman" w:cs="Times New Roman"/>
          <w:bCs/>
          <w:sz w:val="24"/>
          <w:szCs w:val="24"/>
        </w:rPr>
        <w:t xml:space="preserve">, составили </w:t>
      </w:r>
      <w:r w:rsidR="005F6A9E">
        <w:rPr>
          <w:rFonts w:ascii="Times New Roman" w:eastAsia="Times New Roman" w:hAnsi="Times New Roman" w:cs="Times New Roman"/>
          <w:bCs/>
          <w:sz w:val="24"/>
          <w:szCs w:val="24"/>
        </w:rPr>
        <w:t>4 595 438,5</w:t>
      </w:r>
      <w:r w:rsidR="009E03F7" w:rsidRPr="005424D1">
        <w:rPr>
          <w:rFonts w:ascii="Times New Roman" w:eastAsia="Times New Roman" w:hAnsi="Times New Roman" w:cs="Times New Roman"/>
          <w:bCs/>
          <w:sz w:val="24"/>
          <w:szCs w:val="24"/>
        </w:rPr>
        <w:t xml:space="preserve"> </w:t>
      </w:r>
      <w:r w:rsidRPr="005424D1">
        <w:rPr>
          <w:rFonts w:ascii="Times New Roman" w:eastAsia="Times New Roman" w:hAnsi="Times New Roman" w:cs="Times New Roman"/>
          <w:sz w:val="24"/>
          <w:szCs w:val="24"/>
        </w:rPr>
        <w:t>тыс. руб.</w:t>
      </w:r>
    </w:p>
    <w:p w:rsidR="00245CCE" w:rsidRPr="005424D1" w:rsidRDefault="00EC0DD3" w:rsidP="00245CCE">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C4BA0" w:rsidRPr="005424D1">
        <w:rPr>
          <w:rFonts w:ascii="Times New Roman" w:eastAsia="Times New Roman" w:hAnsi="Times New Roman" w:cs="Times New Roman"/>
          <w:bCs/>
          <w:sz w:val="24"/>
          <w:szCs w:val="24"/>
        </w:rPr>
        <w:t>оквартальный кассовый план</w:t>
      </w:r>
      <w:r>
        <w:rPr>
          <w:rFonts w:ascii="Times New Roman" w:eastAsia="Times New Roman" w:hAnsi="Times New Roman" w:cs="Times New Roman"/>
          <w:bCs/>
          <w:sz w:val="24"/>
          <w:szCs w:val="24"/>
        </w:rPr>
        <w:t xml:space="preserve"> на отчетную дату </w:t>
      </w:r>
      <w:r w:rsidR="00245CCE" w:rsidRPr="005424D1">
        <w:rPr>
          <w:rFonts w:ascii="Times New Roman" w:eastAsia="Times New Roman" w:hAnsi="Times New Roman" w:cs="Times New Roman"/>
          <w:bCs/>
          <w:sz w:val="24"/>
          <w:szCs w:val="24"/>
        </w:rPr>
        <w:t xml:space="preserve">нарастающим итогом составил </w:t>
      </w:r>
      <w:r w:rsidR="00FC0B76" w:rsidRPr="005424D1">
        <w:rPr>
          <w:rFonts w:ascii="Times New Roman" w:eastAsia="Times New Roman" w:hAnsi="Times New Roman" w:cs="Times New Roman"/>
          <w:bCs/>
          <w:sz w:val="24"/>
          <w:szCs w:val="24"/>
        </w:rPr>
        <w:t xml:space="preserve">                  </w:t>
      </w:r>
      <w:r w:rsidRPr="00EC0DD3">
        <w:rPr>
          <w:rFonts w:ascii="Times New Roman" w:eastAsia="Times New Roman" w:hAnsi="Times New Roman" w:cs="Times New Roman"/>
          <w:bCs/>
          <w:sz w:val="24"/>
          <w:szCs w:val="24"/>
        </w:rPr>
        <w:t>451 354,55</w:t>
      </w:r>
      <w:r w:rsidR="004E7A6A" w:rsidRPr="00EC0DD3">
        <w:rPr>
          <w:rFonts w:ascii="Times New Roman" w:eastAsia="Times New Roman" w:hAnsi="Times New Roman" w:cs="Times New Roman"/>
          <w:bCs/>
          <w:sz w:val="24"/>
          <w:szCs w:val="24"/>
        </w:rPr>
        <w:t xml:space="preserve"> </w:t>
      </w:r>
      <w:r w:rsidR="00245CCE" w:rsidRPr="00EC0DD3">
        <w:rPr>
          <w:rFonts w:ascii="Times New Roman" w:eastAsia="Times New Roman" w:hAnsi="Times New Roman" w:cs="Times New Roman"/>
          <w:bCs/>
          <w:sz w:val="24"/>
          <w:szCs w:val="24"/>
        </w:rPr>
        <w:t>тыс. руб.</w:t>
      </w:r>
    </w:p>
    <w:p w:rsidR="00245CCE" w:rsidRPr="005424D1" w:rsidRDefault="00245CCE" w:rsidP="00245CCE">
      <w:pPr>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Касс</w:t>
      </w:r>
      <w:r w:rsidR="00A47FF3" w:rsidRPr="005424D1">
        <w:rPr>
          <w:rFonts w:ascii="Times New Roman" w:eastAsia="Times New Roman" w:hAnsi="Times New Roman" w:cs="Times New Roman"/>
          <w:sz w:val="24"/>
          <w:szCs w:val="24"/>
        </w:rPr>
        <w:t>овое исполнение в 1 квартале 202</w:t>
      </w:r>
      <w:r w:rsidR="00EC0DD3">
        <w:rPr>
          <w:rFonts w:ascii="Times New Roman" w:eastAsia="Times New Roman" w:hAnsi="Times New Roman" w:cs="Times New Roman"/>
          <w:sz w:val="24"/>
          <w:szCs w:val="24"/>
        </w:rPr>
        <w:t>2</w:t>
      </w:r>
      <w:r w:rsidRPr="005424D1">
        <w:rPr>
          <w:rFonts w:ascii="Times New Roman" w:eastAsia="Times New Roman" w:hAnsi="Times New Roman" w:cs="Times New Roman"/>
          <w:sz w:val="24"/>
          <w:szCs w:val="24"/>
        </w:rPr>
        <w:t xml:space="preserve"> года на реализацию государственной программы составило </w:t>
      </w:r>
      <w:r w:rsidR="009A3901" w:rsidRPr="005424D1">
        <w:rPr>
          <w:rFonts w:ascii="Times New Roman" w:eastAsia="Times New Roman" w:hAnsi="Times New Roman" w:cs="Times New Roman"/>
          <w:sz w:val="24"/>
          <w:szCs w:val="24"/>
        </w:rPr>
        <w:t>29</w:t>
      </w:r>
      <w:r w:rsidR="00EC0DD3">
        <w:rPr>
          <w:rFonts w:ascii="Times New Roman" w:eastAsia="Times New Roman" w:hAnsi="Times New Roman" w:cs="Times New Roman"/>
          <w:sz w:val="24"/>
          <w:szCs w:val="24"/>
        </w:rPr>
        <w:t>1 112,83</w:t>
      </w:r>
      <w:r w:rsidRPr="005424D1">
        <w:rPr>
          <w:rFonts w:ascii="Times New Roman" w:eastAsia="Times New Roman" w:hAnsi="Times New Roman" w:cs="Times New Roman"/>
          <w:sz w:val="24"/>
          <w:szCs w:val="24"/>
        </w:rPr>
        <w:t xml:space="preserve"> тыс. руб. </w:t>
      </w:r>
    </w:p>
    <w:p w:rsidR="00245CCE" w:rsidRPr="005424D1" w:rsidRDefault="00245CCE" w:rsidP="00245CCE">
      <w:pPr>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В том числе:</w:t>
      </w:r>
    </w:p>
    <w:p w:rsidR="00245CCE" w:rsidRPr="005424D1" w:rsidRDefault="00245CCE" w:rsidP="00245CCE">
      <w:pPr>
        <w:spacing w:after="0" w:line="240" w:lineRule="auto"/>
        <w:ind w:firstLine="851"/>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 xml:space="preserve">-  федеральный бюджет </w:t>
      </w:r>
      <w:r w:rsidRPr="005424D1">
        <w:rPr>
          <w:rFonts w:ascii="Times New Roman" w:eastAsia="Times New Roman" w:hAnsi="Times New Roman" w:cs="Times New Roman"/>
          <w:bCs/>
          <w:sz w:val="24"/>
          <w:szCs w:val="24"/>
        </w:rPr>
        <w:t xml:space="preserve">– </w:t>
      </w:r>
      <w:r w:rsidR="00EC0DD3">
        <w:rPr>
          <w:rFonts w:ascii="Times New Roman" w:eastAsia="Times New Roman" w:hAnsi="Times New Roman" w:cs="Times New Roman"/>
          <w:bCs/>
          <w:sz w:val="24"/>
          <w:szCs w:val="24"/>
        </w:rPr>
        <w:t>48 739,38</w:t>
      </w:r>
      <w:r w:rsidR="009A3901" w:rsidRPr="005424D1">
        <w:rPr>
          <w:rFonts w:ascii="Times New Roman" w:eastAsia="Times New Roman" w:hAnsi="Times New Roman" w:cs="Times New Roman"/>
          <w:bCs/>
          <w:sz w:val="24"/>
          <w:szCs w:val="24"/>
        </w:rPr>
        <w:t xml:space="preserve"> </w:t>
      </w:r>
      <w:r w:rsidRPr="005424D1">
        <w:rPr>
          <w:rFonts w:ascii="Times New Roman" w:eastAsia="Times New Roman" w:hAnsi="Times New Roman" w:cs="Times New Roman"/>
          <w:sz w:val="24"/>
          <w:szCs w:val="24"/>
        </w:rPr>
        <w:t>тыс. руб.;</w:t>
      </w:r>
    </w:p>
    <w:p w:rsidR="00091D9F" w:rsidRPr="005424D1" w:rsidRDefault="00245CCE" w:rsidP="00245CCE">
      <w:pPr>
        <w:spacing w:after="0" w:line="240" w:lineRule="auto"/>
        <w:ind w:firstLine="851"/>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 xml:space="preserve">- областной </w:t>
      </w:r>
      <w:r w:rsidR="00F75C7F" w:rsidRPr="005424D1">
        <w:rPr>
          <w:rFonts w:ascii="Times New Roman" w:eastAsia="Times New Roman" w:hAnsi="Times New Roman" w:cs="Times New Roman"/>
          <w:sz w:val="24"/>
          <w:szCs w:val="24"/>
        </w:rPr>
        <w:t>бюджет –</w:t>
      </w:r>
      <w:r w:rsidRPr="005424D1">
        <w:rPr>
          <w:rFonts w:ascii="Times New Roman" w:eastAsia="Times New Roman" w:hAnsi="Times New Roman" w:cs="Times New Roman"/>
          <w:bCs/>
          <w:sz w:val="24"/>
          <w:szCs w:val="24"/>
        </w:rPr>
        <w:t xml:space="preserve"> </w:t>
      </w:r>
      <w:r w:rsidR="00EC0DD3">
        <w:rPr>
          <w:rFonts w:ascii="Times New Roman" w:eastAsia="Times New Roman" w:hAnsi="Times New Roman" w:cs="Times New Roman"/>
          <w:bCs/>
          <w:sz w:val="24"/>
          <w:szCs w:val="24"/>
        </w:rPr>
        <w:t>242 373,45</w:t>
      </w:r>
      <w:r w:rsidR="009F676E" w:rsidRPr="005424D1">
        <w:rPr>
          <w:rFonts w:ascii="Times New Roman" w:eastAsia="Times New Roman" w:hAnsi="Times New Roman" w:cs="Times New Roman"/>
          <w:sz w:val="24"/>
          <w:szCs w:val="24"/>
        </w:rPr>
        <w:t xml:space="preserve"> </w:t>
      </w:r>
      <w:r w:rsidR="00091D9F" w:rsidRPr="005424D1">
        <w:rPr>
          <w:rFonts w:ascii="Times New Roman" w:eastAsia="Times New Roman" w:hAnsi="Times New Roman" w:cs="Times New Roman"/>
          <w:sz w:val="24"/>
          <w:szCs w:val="24"/>
        </w:rPr>
        <w:t>тыс. руб.</w:t>
      </w:r>
    </w:p>
    <w:p w:rsidR="007237EE" w:rsidRPr="005424D1" w:rsidRDefault="009F4245" w:rsidP="009A3901">
      <w:pPr>
        <w:pStyle w:val="a5"/>
        <w:numPr>
          <w:ilvl w:val="0"/>
          <w:numId w:val="1"/>
        </w:numPr>
        <w:ind w:left="1560" w:hanging="284"/>
        <w:jc w:val="both"/>
        <w:rPr>
          <w:bCs/>
        </w:rPr>
      </w:pPr>
      <w:r w:rsidRPr="005424D1">
        <w:rPr>
          <w:bCs/>
        </w:rPr>
        <w:t>п</w:t>
      </w:r>
      <w:r w:rsidR="00245CCE" w:rsidRPr="005424D1">
        <w:rPr>
          <w:bCs/>
        </w:rPr>
        <w:t>рочие расходы –</w:t>
      </w:r>
      <w:r w:rsidR="004E7A6A" w:rsidRPr="005424D1">
        <w:rPr>
          <w:bCs/>
        </w:rPr>
        <w:t xml:space="preserve"> </w:t>
      </w:r>
      <w:r w:rsidR="00EC0DD3">
        <w:rPr>
          <w:bCs/>
        </w:rPr>
        <w:t>283 944,53</w:t>
      </w:r>
      <w:r w:rsidR="009A3901" w:rsidRPr="005424D1">
        <w:rPr>
          <w:bCs/>
        </w:rPr>
        <w:t xml:space="preserve"> </w:t>
      </w:r>
      <w:r w:rsidR="00245CCE" w:rsidRPr="005424D1">
        <w:rPr>
          <w:bCs/>
        </w:rPr>
        <w:t>тыс. руб</w:t>
      </w:r>
      <w:r w:rsidR="007237EE" w:rsidRPr="005424D1">
        <w:rPr>
          <w:bCs/>
        </w:rPr>
        <w:t>.;</w:t>
      </w:r>
    </w:p>
    <w:p w:rsidR="00091D9F" w:rsidRPr="005424D1" w:rsidRDefault="009A3901" w:rsidP="009A3901">
      <w:pPr>
        <w:pStyle w:val="a5"/>
        <w:numPr>
          <w:ilvl w:val="0"/>
          <w:numId w:val="1"/>
        </w:numPr>
        <w:ind w:left="1560" w:hanging="284"/>
        <w:jc w:val="both"/>
        <w:rPr>
          <w:bCs/>
          <w:i/>
        </w:rPr>
      </w:pPr>
      <w:r w:rsidRPr="005424D1">
        <w:rPr>
          <w:bCs/>
          <w:i/>
        </w:rPr>
        <w:t>государственные капитальные вложения</w:t>
      </w:r>
      <w:r w:rsidR="00091D9F" w:rsidRPr="005424D1">
        <w:rPr>
          <w:bCs/>
          <w:i/>
        </w:rPr>
        <w:t xml:space="preserve"> – </w:t>
      </w:r>
      <w:r w:rsidR="00EC0DD3">
        <w:rPr>
          <w:bCs/>
          <w:i/>
        </w:rPr>
        <w:t>7 168,3</w:t>
      </w:r>
      <w:r w:rsidR="003459E8">
        <w:rPr>
          <w:bCs/>
          <w:i/>
        </w:rPr>
        <w:t xml:space="preserve"> </w:t>
      </w:r>
      <w:r w:rsidR="00340FF3" w:rsidRPr="005424D1">
        <w:rPr>
          <w:bCs/>
          <w:i/>
        </w:rPr>
        <w:t>тыс. руб.</w:t>
      </w:r>
    </w:p>
    <w:p w:rsidR="00091D9F" w:rsidRPr="005424D1" w:rsidRDefault="00091D9F" w:rsidP="00091D9F">
      <w:pPr>
        <w:pStyle w:val="a5"/>
        <w:ind w:left="1560"/>
        <w:jc w:val="both"/>
        <w:rPr>
          <w:bCs/>
        </w:rPr>
      </w:pPr>
    </w:p>
    <w:p w:rsidR="00245CCE" w:rsidRPr="005424D1" w:rsidRDefault="00245CCE" w:rsidP="00EC0D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В отчетн</w:t>
      </w:r>
      <w:r w:rsidR="00B9300C" w:rsidRPr="005424D1">
        <w:rPr>
          <w:rFonts w:ascii="Times New Roman" w:eastAsia="Times New Roman" w:hAnsi="Times New Roman" w:cs="Times New Roman"/>
          <w:sz w:val="24"/>
          <w:szCs w:val="24"/>
        </w:rPr>
        <w:t xml:space="preserve">ом периоде </w:t>
      </w:r>
      <w:r w:rsidR="009E03F7" w:rsidRPr="005424D1">
        <w:rPr>
          <w:rFonts w:ascii="Times New Roman" w:eastAsia="Times New Roman" w:hAnsi="Times New Roman" w:cs="Times New Roman"/>
          <w:sz w:val="24"/>
          <w:szCs w:val="24"/>
        </w:rPr>
        <w:t>разработан</w:t>
      </w:r>
      <w:r w:rsidR="00EC0DD3">
        <w:rPr>
          <w:rFonts w:ascii="Times New Roman" w:eastAsia="Times New Roman" w:hAnsi="Times New Roman" w:cs="Times New Roman"/>
          <w:sz w:val="24"/>
          <w:szCs w:val="24"/>
        </w:rPr>
        <w:t xml:space="preserve"> и </w:t>
      </w:r>
      <w:r w:rsidR="00B9300C" w:rsidRPr="005424D1">
        <w:rPr>
          <w:rFonts w:ascii="Times New Roman" w:eastAsia="Times New Roman" w:hAnsi="Times New Roman" w:cs="Times New Roman"/>
          <w:sz w:val="24"/>
          <w:szCs w:val="24"/>
        </w:rPr>
        <w:t xml:space="preserve">принят </w:t>
      </w:r>
      <w:r w:rsidR="007B4548" w:rsidRPr="005424D1">
        <w:rPr>
          <w:rFonts w:ascii="Times New Roman" w:eastAsia="Times New Roman" w:hAnsi="Times New Roman" w:cs="Times New Roman"/>
          <w:sz w:val="24"/>
          <w:szCs w:val="24"/>
        </w:rPr>
        <w:t>1 нормативный</w:t>
      </w:r>
      <w:r w:rsidR="00B9300C" w:rsidRPr="005424D1">
        <w:rPr>
          <w:rFonts w:ascii="Times New Roman" w:eastAsia="Times New Roman" w:hAnsi="Times New Roman" w:cs="Times New Roman"/>
          <w:sz w:val="24"/>
          <w:szCs w:val="24"/>
        </w:rPr>
        <w:t xml:space="preserve"> правов</w:t>
      </w:r>
      <w:r w:rsidR="007B4548" w:rsidRPr="005424D1">
        <w:rPr>
          <w:rFonts w:ascii="Times New Roman" w:eastAsia="Times New Roman" w:hAnsi="Times New Roman" w:cs="Times New Roman"/>
          <w:sz w:val="24"/>
          <w:szCs w:val="24"/>
        </w:rPr>
        <w:t>ой</w:t>
      </w:r>
      <w:r w:rsidRPr="005424D1">
        <w:rPr>
          <w:rFonts w:ascii="Times New Roman" w:eastAsia="Times New Roman" w:hAnsi="Times New Roman" w:cs="Times New Roman"/>
          <w:sz w:val="24"/>
          <w:szCs w:val="24"/>
        </w:rPr>
        <w:t xml:space="preserve"> акт:</w:t>
      </w:r>
      <w:r w:rsidR="00EC0DD3">
        <w:rPr>
          <w:rFonts w:ascii="Times New Roman" w:eastAsia="Times New Roman" w:hAnsi="Times New Roman" w:cs="Times New Roman"/>
          <w:sz w:val="24"/>
          <w:szCs w:val="24"/>
        </w:rPr>
        <w:t xml:space="preserve"> п</w:t>
      </w:r>
      <w:r w:rsidRPr="005424D1">
        <w:rPr>
          <w:rFonts w:ascii="Times New Roman" w:eastAsia="Times New Roman" w:hAnsi="Times New Roman" w:cs="Times New Roman"/>
          <w:sz w:val="24"/>
          <w:szCs w:val="24"/>
        </w:rPr>
        <w:t>остановлени</w:t>
      </w:r>
      <w:r w:rsidR="00EC0DD3">
        <w:rPr>
          <w:rFonts w:ascii="Times New Roman" w:eastAsia="Times New Roman" w:hAnsi="Times New Roman" w:cs="Times New Roman"/>
          <w:sz w:val="24"/>
          <w:szCs w:val="24"/>
        </w:rPr>
        <w:t>е</w:t>
      </w:r>
      <w:r w:rsidRPr="005424D1">
        <w:rPr>
          <w:rFonts w:ascii="Times New Roman" w:eastAsia="Times New Roman" w:hAnsi="Times New Roman" w:cs="Times New Roman"/>
          <w:sz w:val="24"/>
          <w:szCs w:val="24"/>
        </w:rPr>
        <w:t xml:space="preserve"> правительства Воронежской области «</w:t>
      </w:r>
      <w:r w:rsidR="00CE3BED" w:rsidRPr="005424D1">
        <w:rPr>
          <w:rFonts w:ascii="Times New Roman" w:eastAsia="Times New Roman" w:hAnsi="Times New Roman" w:cs="Times New Roman"/>
          <w:sz w:val="24"/>
          <w:szCs w:val="24"/>
        </w:rPr>
        <w:t>О внесении</w:t>
      </w:r>
      <w:r w:rsidRPr="005424D1">
        <w:rPr>
          <w:rFonts w:ascii="Times New Roman" w:eastAsia="Times New Roman" w:hAnsi="Times New Roman" w:cs="Times New Roman"/>
          <w:sz w:val="24"/>
          <w:szCs w:val="24"/>
        </w:rPr>
        <w:t xml:space="preserve"> изменений в постановление правительства Воронежской области от 29.10.2016 № 834». </w:t>
      </w:r>
    </w:p>
    <w:p w:rsidR="00245CCE" w:rsidRPr="00AA554C"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554C">
        <w:rPr>
          <w:rFonts w:ascii="Times New Roman" w:eastAsia="Times New Roman" w:hAnsi="Times New Roman" w:cs="Times New Roman"/>
          <w:sz w:val="24"/>
          <w:szCs w:val="24"/>
        </w:rPr>
        <w:t>В результате внесены следующие изменения:</w:t>
      </w:r>
    </w:p>
    <w:p w:rsidR="00245CCE" w:rsidRPr="00AA554C"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554C">
        <w:rPr>
          <w:rFonts w:ascii="Times New Roman" w:eastAsia="Times New Roman" w:hAnsi="Times New Roman" w:cs="Times New Roman"/>
          <w:sz w:val="24"/>
          <w:szCs w:val="24"/>
        </w:rPr>
        <w:t>-   объемы финансирования приведены в соответствии с Законом;</w:t>
      </w:r>
    </w:p>
    <w:p w:rsidR="009A3901" w:rsidRDefault="009A3901" w:rsidP="009A39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554C">
        <w:rPr>
          <w:rFonts w:ascii="Times New Roman" w:eastAsia="Times New Roman" w:hAnsi="Times New Roman" w:cs="Times New Roman"/>
          <w:sz w:val="24"/>
          <w:szCs w:val="24"/>
        </w:rPr>
        <w:lastRenderedPageBreak/>
        <w:t xml:space="preserve">- </w:t>
      </w:r>
      <w:r w:rsidR="00AA554C" w:rsidRPr="00AA554C">
        <w:rPr>
          <w:rFonts w:ascii="Times New Roman" w:eastAsia="Times New Roman" w:hAnsi="Times New Roman" w:cs="Times New Roman"/>
          <w:sz w:val="24"/>
          <w:szCs w:val="24"/>
        </w:rPr>
        <w:t>результат реализации основного мероприятия 1.1 «Обеспечение жильем молодых семей» скорректирован в связи с актуализацией значений показателя «Количество молодых семей, получивших свидетельства о праве на получение социальной выплаты на приобретение (строительство) жилого помещения» под проект соглашения с Минстроем России о предоставлении субсидий из областного бюджета;</w:t>
      </w:r>
    </w:p>
    <w:p w:rsidR="006E254D" w:rsidRPr="006E254D" w:rsidRDefault="006E254D"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откорректированы результаты </w:t>
      </w:r>
      <w:r w:rsidRPr="006E254D">
        <w:rPr>
          <w:rFonts w:ascii="Times New Roman" w:eastAsia="Times New Roman" w:hAnsi="Times New Roman" w:cs="Times New Roman"/>
          <w:sz w:val="24"/>
          <w:szCs w:val="24"/>
        </w:rPr>
        <w:t>реализации мероприятия 1 «Строительство газораспределительных сетей»</w:t>
      </w:r>
      <w:r>
        <w:rPr>
          <w:rFonts w:ascii="Times New Roman" w:eastAsia="Times New Roman" w:hAnsi="Times New Roman" w:cs="Times New Roman"/>
          <w:sz w:val="24"/>
          <w:szCs w:val="24"/>
        </w:rPr>
        <w:t xml:space="preserve">, </w:t>
      </w:r>
      <w:r w:rsidRPr="006E254D">
        <w:rPr>
          <w:rFonts w:ascii="Times New Roman" w:eastAsia="Times New Roman" w:hAnsi="Times New Roman" w:cs="Times New Roman"/>
          <w:sz w:val="24"/>
          <w:szCs w:val="24"/>
        </w:rPr>
        <w:t>мероприятия 2 «Строительство и реконструкция котельных, находящихся в государственной и муниципальной собственности, с переводом на газ» скорректирован в связи с актуализацией значений показателя «Протяженность строительства газораспределительных сетей (за счет всех источников финансирования)»</w:t>
      </w:r>
      <w:r>
        <w:rPr>
          <w:rFonts w:ascii="Times New Roman" w:eastAsia="Times New Roman" w:hAnsi="Times New Roman" w:cs="Times New Roman"/>
          <w:sz w:val="24"/>
          <w:szCs w:val="24"/>
        </w:rPr>
        <w:t xml:space="preserve">, </w:t>
      </w:r>
      <w:r w:rsidRPr="006E254D">
        <w:rPr>
          <w:rFonts w:ascii="Times New Roman" w:eastAsia="Times New Roman" w:hAnsi="Times New Roman" w:cs="Times New Roman"/>
          <w:sz w:val="24"/>
          <w:szCs w:val="24"/>
        </w:rPr>
        <w:t>мероприятия 3 «Изготовление технических планов на линейные объекты областного уровня собственности и межевых планов участков, расположенных под объектами областной формы собственности»</w:t>
      </w:r>
      <w:r>
        <w:rPr>
          <w:rFonts w:ascii="Times New Roman" w:eastAsia="Times New Roman" w:hAnsi="Times New Roman" w:cs="Times New Roman"/>
          <w:sz w:val="24"/>
          <w:szCs w:val="24"/>
        </w:rPr>
        <w:t xml:space="preserve">, </w:t>
      </w:r>
      <w:r w:rsidRPr="006E254D">
        <w:rPr>
          <w:rFonts w:ascii="Times New Roman" w:eastAsia="Times New Roman" w:hAnsi="Times New Roman" w:cs="Times New Roman"/>
          <w:sz w:val="24"/>
          <w:szCs w:val="24"/>
        </w:rPr>
        <w:t>мероприятия 4 «Увеличение производительности объектов газотранспортной системы</w:t>
      </w:r>
      <w:r>
        <w:rPr>
          <w:rFonts w:ascii="Times New Roman" w:eastAsia="Times New Roman" w:hAnsi="Times New Roman" w:cs="Times New Roman"/>
          <w:sz w:val="24"/>
          <w:szCs w:val="24"/>
        </w:rPr>
        <w:t>»</w:t>
      </w:r>
      <w:r w:rsidRPr="006E254D">
        <w:rPr>
          <w:rFonts w:ascii="Times New Roman" w:eastAsia="Times New Roman" w:hAnsi="Times New Roman" w:cs="Times New Roman"/>
          <w:sz w:val="24"/>
          <w:szCs w:val="24"/>
        </w:rPr>
        <w:t xml:space="preserve"> под фактически дост</w:t>
      </w:r>
      <w:r>
        <w:rPr>
          <w:rFonts w:ascii="Times New Roman" w:eastAsia="Times New Roman" w:hAnsi="Times New Roman" w:cs="Times New Roman"/>
          <w:sz w:val="24"/>
          <w:szCs w:val="24"/>
        </w:rPr>
        <w:t>игнутые и планируемые значения;</w:t>
      </w:r>
      <w:r w:rsidRPr="006E254D">
        <w:rPr>
          <w:rFonts w:ascii="Times New Roman" w:eastAsia="Times New Roman" w:hAnsi="Times New Roman" w:cs="Times New Roman"/>
          <w:sz w:val="24"/>
          <w:szCs w:val="24"/>
        </w:rPr>
        <w:t xml:space="preserve"> </w:t>
      </w:r>
    </w:p>
    <w:p w:rsidR="006E254D" w:rsidRPr="006E254D" w:rsidRDefault="006E254D"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6E254D">
        <w:rPr>
          <w:rFonts w:ascii="Times New Roman" w:eastAsia="Times New Roman" w:hAnsi="Times New Roman" w:cs="Times New Roman"/>
          <w:sz w:val="24"/>
          <w:szCs w:val="24"/>
        </w:rPr>
        <w:t>езультат реализации основного мероприятия 1.5 «Оказание государственной (областной) поддержки гражданам в сфере жилищного ипотечного кредитования» скорректирован в связи с актуализацией значений показателя «Число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 под фактически достигнутые и планируемые значения, сформированные относительно к объемам финансирования, предусмотренным на 2022-2024 годы</w:t>
      </w:r>
      <w:r>
        <w:rPr>
          <w:rFonts w:ascii="Times New Roman" w:eastAsia="Times New Roman" w:hAnsi="Times New Roman" w:cs="Times New Roman"/>
          <w:sz w:val="24"/>
          <w:szCs w:val="24"/>
        </w:rPr>
        <w:t>;</w:t>
      </w:r>
    </w:p>
    <w:p w:rsidR="006E254D" w:rsidRPr="006E254D" w:rsidRDefault="006E254D"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6E254D">
        <w:rPr>
          <w:rFonts w:ascii="Times New Roman" w:eastAsia="Times New Roman" w:hAnsi="Times New Roman" w:cs="Times New Roman"/>
          <w:sz w:val="24"/>
          <w:szCs w:val="24"/>
        </w:rPr>
        <w:t>оказатели основного мероприятия 1.7 «Обеспечение жильем отдельных категорий граждан, установленных федеральным законодательством» «Число ветеранов Великой Отечественной войны, улучшивших жилищные условия в соответствии с Федеральным законом от 12.01.1995 № 5-ФЗ «О ветеранах» и Указом Президента Российской Федерации от 07.05.2008 № 714 «Об обеспечении жильем ветеранов Великой Отечественной войны 1941 - 1945 годов» и «Число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 скорректированы по причине роста стоимости 1 кв. м. жилья и отсутствием ветеранов войны, нуждающихся в обеспечении жильем</w:t>
      </w:r>
      <w:r>
        <w:rPr>
          <w:rFonts w:ascii="Times New Roman" w:eastAsia="Times New Roman" w:hAnsi="Times New Roman" w:cs="Times New Roman"/>
          <w:sz w:val="24"/>
          <w:szCs w:val="24"/>
        </w:rPr>
        <w:t>;</w:t>
      </w:r>
    </w:p>
    <w:p w:rsidR="006E254D" w:rsidRPr="006E254D" w:rsidRDefault="006E254D"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6E254D">
        <w:rPr>
          <w:rFonts w:ascii="Times New Roman" w:eastAsia="Times New Roman" w:hAnsi="Times New Roman" w:cs="Times New Roman"/>
          <w:sz w:val="24"/>
          <w:szCs w:val="24"/>
        </w:rPr>
        <w:t xml:space="preserve">родлен срок реализации основного мероприятия 1.10 «Обеспечение жильем граждан, уволенных с военной службы (службы), и приравненных к ним лиц» в связи с включением нового гражданина в список претендентов на получение выплаты на приобретение жилого помещения в 2022 году за счет </w:t>
      </w:r>
      <w:r w:rsidR="002F5274">
        <w:rPr>
          <w:rFonts w:ascii="Times New Roman" w:eastAsia="Times New Roman" w:hAnsi="Times New Roman" w:cs="Times New Roman"/>
          <w:sz w:val="24"/>
          <w:szCs w:val="24"/>
        </w:rPr>
        <w:t xml:space="preserve">выделенных </w:t>
      </w:r>
      <w:r w:rsidRPr="006E254D">
        <w:rPr>
          <w:rFonts w:ascii="Times New Roman" w:eastAsia="Times New Roman" w:hAnsi="Times New Roman" w:cs="Times New Roman"/>
          <w:sz w:val="24"/>
          <w:szCs w:val="24"/>
        </w:rPr>
        <w:t>средств федерального бюджета. Результат реализации основного мероприятия и показатель «Количество граждан, уволенных с военной службы (службы), и приравненных к ним лиц, улучшивших жилищные условия в рамках государственной программы» соответственно скорректированы</w:t>
      </w:r>
      <w:r>
        <w:rPr>
          <w:rFonts w:ascii="Times New Roman" w:eastAsia="Times New Roman" w:hAnsi="Times New Roman" w:cs="Times New Roman"/>
          <w:sz w:val="24"/>
          <w:szCs w:val="24"/>
        </w:rPr>
        <w:t>;</w:t>
      </w:r>
    </w:p>
    <w:p w:rsidR="006E254D" w:rsidRPr="006E254D" w:rsidRDefault="006E254D"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6E254D">
        <w:rPr>
          <w:rFonts w:ascii="Times New Roman" w:eastAsia="Times New Roman" w:hAnsi="Times New Roman" w:cs="Times New Roman"/>
          <w:sz w:val="24"/>
          <w:szCs w:val="24"/>
        </w:rPr>
        <w:t>еренесен срок достижения показателя «Доля объектов социальной, инженерной и транспортной инфраструктуры на территории Воронежской области, мониторинг хода строительства и темпов финансирования которых осуществляется с использованием информационно-аналитического ресурса» в связи с планированием его достижения на</w:t>
      </w:r>
      <w:r>
        <w:rPr>
          <w:rFonts w:ascii="Times New Roman" w:eastAsia="Times New Roman" w:hAnsi="Times New Roman" w:cs="Times New Roman"/>
          <w:sz w:val="24"/>
          <w:szCs w:val="24"/>
        </w:rPr>
        <w:t>чиная с 2022 года;</w:t>
      </w:r>
    </w:p>
    <w:p w:rsidR="006E254D" w:rsidRPr="006E254D" w:rsidRDefault="006E254D"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6E254D">
        <w:rPr>
          <w:rFonts w:ascii="Times New Roman" w:eastAsia="Times New Roman" w:hAnsi="Times New Roman" w:cs="Times New Roman"/>
          <w:sz w:val="24"/>
          <w:szCs w:val="24"/>
        </w:rPr>
        <w:t xml:space="preserve"> связи с передачей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федеральном уровне Министерству строительства и жилищно-коммунального хозяйства Российской Федерации, и включения данных мероприятий в государственную программу Российской Федерации  «Обеспечение доступным и комфортным жильем населения Российской Федерации» с 2022 г</w:t>
      </w:r>
      <w:r w:rsidR="002F5274">
        <w:rPr>
          <w:rFonts w:ascii="Times New Roman" w:eastAsia="Times New Roman" w:hAnsi="Times New Roman" w:cs="Times New Roman"/>
          <w:sz w:val="24"/>
          <w:szCs w:val="24"/>
        </w:rPr>
        <w:t>осударственная</w:t>
      </w:r>
      <w:r w:rsidRPr="006E254D">
        <w:rPr>
          <w:rFonts w:ascii="Times New Roman" w:eastAsia="Times New Roman" w:hAnsi="Times New Roman" w:cs="Times New Roman"/>
          <w:sz w:val="24"/>
          <w:szCs w:val="24"/>
        </w:rPr>
        <w:t xml:space="preserve"> программ</w:t>
      </w:r>
      <w:r w:rsidR="002F5274">
        <w:rPr>
          <w:rFonts w:ascii="Times New Roman" w:eastAsia="Times New Roman" w:hAnsi="Times New Roman" w:cs="Times New Roman"/>
          <w:sz w:val="24"/>
          <w:szCs w:val="24"/>
        </w:rPr>
        <w:t>а дополнена</w:t>
      </w:r>
      <w:r w:rsidRPr="006E254D">
        <w:rPr>
          <w:rFonts w:ascii="Times New Roman" w:eastAsia="Times New Roman" w:hAnsi="Times New Roman" w:cs="Times New Roman"/>
          <w:sz w:val="24"/>
          <w:szCs w:val="24"/>
        </w:rPr>
        <w:t xml:space="preserve"> </w:t>
      </w:r>
      <w:r w:rsidR="002F5274">
        <w:rPr>
          <w:rFonts w:ascii="Times New Roman" w:eastAsia="Times New Roman" w:hAnsi="Times New Roman" w:cs="Times New Roman"/>
          <w:sz w:val="24"/>
          <w:szCs w:val="24"/>
        </w:rPr>
        <w:t>основным</w:t>
      </w:r>
      <w:r w:rsidRPr="006E254D">
        <w:rPr>
          <w:rFonts w:ascii="Times New Roman" w:eastAsia="Times New Roman" w:hAnsi="Times New Roman" w:cs="Times New Roman"/>
          <w:sz w:val="24"/>
          <w:szCs w:val="24"/>
        </w:rPr>
        <w:t xml:space="preserve"> мероприяти</w:t>
      </w:r>
      <w:r w:rsidR="002F5274">
        <w:rPr>
          <w:rFonts w:ascii="Times New Roman" w:eastAsia="Times New Roman" w:hAnsi="Times New Roman" w:cs="Times New Roman"/>
          <w:sz w:val="24"/>
          <w:szCs w:val="24"/>
        </w:rPr>
        <w:t>ем</w:t>
      </w:r>
      <w:r w:rsidRPr="006E254D">
        <w:rPr>
          <w:rFonts w:ascii="Times New Roman" w:eastAsia="Times New Roman" w:hAnsi="Times New Roman" w:cs="Times New Roman"/>
          <w:sz w:val="24"/>
          <w:szCs w:val="24"/>
        </w:rPr>
        <w:t xml:space="preserve"> 1.13 </w:t>
      </w:r>
      <w:r w:rsidRPr="006E254D">
        <w:rPr>
          <w:rFonts w:ascii="Times New Roman" w:eastAsia="Times New Roman" w:hAnsi="Times New Roman" w:cs="Times New Roman"/>
          <w:sz w:val="24"/>
          <w:szCs w:val="24"/>
        </w:rPr>
        <w:lastRenderedPageBreak/>
        <w:t xml:space="preserve">«Предоставление жилых помещений детям-сиротам, детям, оставшимся без попечения </w:t>
      </w:r>
      <w:r w:rsidR="00244EF9">
        <w:rPr>
          <w:rFonts w:ascii="Times New Roman" w:eastAsia="Times New Roman" w:hAnsi="Times New Roman" w:cs="Times New Roman"/>
          <w:sz w:val="24"/>
          <w:szCs w:val="24"/>
        </w:rPr>
        <w:t>родителей, и лицам из их числа»;</w:t>
      </w:r>
    </w:p>
    <w:p w:rsidR="006E254D" w:rsidRPr="006E254D" w:rsidRDefault="00244EF9"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6E254D" w:rsidRPr="006E254D">
        <w:rPr>
          <w:rFonts w:ascii="Times New Roman" w:eastAsia="Times New Roman" w:hAnsi="Times New Roman" w:cs="Times New Roman"/>
          <w:sz w:val="24"/>
          <w:szCs w:val="24"/>
        </w:rPr>
        <w:t>начения показателей «Количество муниципальных образований, получивших субсидии в рамках реализации подпрограммы», «Доля разработанной документации по планировке территории от общего количества документации по планировке территории, включенной ы подпрограмму в текущем году», «Доля населенных пунктов, в которых разработаны графическое описания местоположения границ и перечень координат характерных точек для установления этих границ, от общего количества населенных пунктов Воронежской области», на 2021 – 2023 годы откорректированы в связи с уточнением объема финансирования основного мероприятия «Градостроительное проектирование» на 2021-2023</w:t>
      </w:r>
      <w:r>
        <w:rPr>
          <w:rFonts w:ascii="Times New Roman" w:eastAsia="Times New Roman" w:hAnsi="Times New Roman" w:cs="Times New Roman"/>
          <w:sz w:val="24"/>
          <w:szCs w:val="24"/>
        </w:rPr>
        <w:t xml:space="preserve"> годы в соответствии с Законами;</w:t>
      </w:r>
      <w:r w:rsidR="006E254D" w:rsidRPr="006E254D">
        <w:rPr>
          <w:rFonts w:ascii="Times New Roman" w:eastAsia="Times New Roman" w:hAnsi="Times New Roman" w:cs="Times New Roman"/>
          <w:sz w:val="24"/>
          <w:szCs w:val="24"/>
        </w:rPr>
        <w:t xml:space="preserve"> </w:t>
      </w:r>
    </w:p>
    <w:p w:rsidR="006E254D" w:rsidRPr="006E254D" w:rsidRDefault="00244EF9"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6E254D" w:rsidRPr="006E254D">
        <w:rPr>
          <w:rFonts w:ascii="Times New Roman" w:eastAsia="Times New Roman" w:hAnsi="Times New Roman" w:cs="Times New Roman"/>
          <w:sz w:val="24"/>
          <w:szCs w:val="24"/>
        </w:rPr>
        <w:t>оказатель «Наличие утвержденной Концепции развития промышленности строительных материалов и индустриального домостроения Воронежской области на период до 2024 года» ограничен 2021 годом в связи с окончанием реализации основного мероприятия 3.1 «Комплексная оценка состояния строительной индустрии и промышленности строительных материалов в Воронежской области»</w:t>
      </w:r>
      <w:r>
        <w:rPr>
          <w:rFonts w:ascii="Times New Roman" w:eastAsia="Times New Roman" w:hAnsi="Times New Roman" w:cs="Times New Roman"/>
          <w:sz w:val="24"/>
          <w:szCs w:val="24"/>
        </w:rPr>
        <w:t>;</w:t>
      </w:r>
      <w:r w:rsidR="006E254D" w:rsidRPr="006E254D">
        <w:rPr>
          <w:rFonts w:ascii="Times New Roman" w:eastAsia="Times New Roman" w:hAnsi="Times New Roman" w:cs="Times New Roman"/>
          <w:sz w:val="24"/>
          <w:szCs w:val="24"/>
        </w:rPr>
        <w:t xml:space="preserve"> </w:t>
      </w:r>
    </w:p>
    <w:p w:rsidR="006E254D" w:rsidRPr="006E254D" w:rsidRDefault="00244EF9"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6E254D" w:rsidRPr="006E254D">
        <w:rPr>
          <w:rFonts w:ascii="Times New Roman" w:eastAsia="Times New Roman" w:hAnsi="Times New Roman" w:cs="Times New Roman"/>
          <w:sz w:val="24"/>
          <w:szCs w:val="24"/>
        </w:rPr>
        <w:t xml:space="preserve">одержание мероприятия 4.3.1 «Мероприятие 1 «Содержание бюджетного учреждения Воронежской области «Нормативно-проектный центр» основного мероприятия 4.3 «Финансовое обеспечение деятельности подведомственных учреждений» приведено в соответствии методологии заполнения таблицы 1 Перечень основных мероприятий и мероприятий, реализуемых в рамках государственной программы Воронежской области «Обеспечение доступным и комфортным жильем населения Воронежской области» приложения </w:t>
      </w:r>
      <w:r w:rsidR="005A7CE0">
        <w:rPr>
          <w:rFonts w:ascii="Times New Roman" w:eastAsia="Times New Roman" w:hAnsi="Times New Roman" w:cs="Times New Roman"/>
          <w:sz w:val="24"/>
          <w:szCs w:val="24"/>
        </w:rPr>
        <w:t>№ 1 к государственной программе;</w:t>
      </w:r>
    </w:p>
    <w:p w:rsidR="006E254D" w:rsidRPr="006E254D" w:rsidRDefault="005A7CE0"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6E254D" w:rsidRPr="006E254D">
        <w:rPr>
          <w:rFonts w:ascii="Times New Roman" w:eastAsia="Times New Roman" w:hAnsi="Times New Roman" w:cs="Times New Roman"/>
          <w:sz w:val="24"/>
          <w:szCs w:val="24"/>
        </w:rPr>
        <w:t xml:space="preserve"> приложение № 2 к государственной программе «Порядок предоставления и распределения субсидий из областного бюджета бюджетам муниципальных образований Воронежской области на мероприятия по развитию градостроительной деятельности» внесены уточнения в связи с утверждением распределения субсидий муниципальным образованиям области с 2022 года законом об областном бюджете на текущий фи</w:t>
      </w:r>
      <w:r>
        <w:rPr>
          <w:rFonts w:ascii="Times New Roman" w:eastAsia="Times New Roman" w:hAnsi="Times New Roman" w:cs="Times New Roman"/>
          <w:sz w:val="24"/>
          <w:szCs w:val="24"/>
        </w:rPr>
        <w:t>нансовый год и плановый период;</w:t>
      </w:r>
    </w:p>
    <w:p w:rsidR="006E254D" w:rsidRPr="006E254D" w:rsidRDefault="005A7CE0"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w:t>
      </w:r>
      <w:r w:rsidR="006E254D" w:rsidRPr="006E254D">
        <w:rPr>
          <w:rFonts w:ascii="Times New Roman" w:eastAsia="Times New Roman" w:hAnsi="Times New Roman" w:cs="Times New Roman"/>
          <w:sz w:val="24"/>
          <w:szCs w:val="24"/>
        </w:rPr>
        <w:t>аблица 2 приложения № 3 к государственной программе «Объекты, возводимые в рамках мероприятий по развитию жилищного строительства (в стадии строительства) в 2020 - 2024 годах» скорректирована в связи с обновлением целевых показателей ввода жилья в 2022 – 2024 годах.</w:t>
      </w:r>
    </w:p>
    <w:p w:rsidR="006E254D" w:rsidRPr="006E254D" w:rsidRDefault="005A7CE0" w:rsidP="006E25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6E254D" w:rsidRPr="006E254D">
        <w:rPr>
          <w:rFonts w:ascii="Times New Roman" w:eastAsia="Times New Roman" w:hAnsi="Times New Roman" w:cs="Times New Roman"/>
          <w:sz w:val="24"/>
          <w:szCs w:val="24"/>
        </w:rPr>
        <w:t>аздел «4. Порядок финансирования и расходования субсидий» приложения № 4 к государственной программе «Порядок предоставления и распределения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«Обеспечение доступным и комфортным жильем населения Воронежской области» в связи с принятием приказа департамента финансов Воронежской области от 30.12.2021 № 165-ОН «О внесении изменений в приказ департамента финансов Воронежской области от 21.12.2020 № 167-ОН».</w:t>
      </w:r>
    </w:p>
    <w:p w:rsidR="006E254D" w:rsidRDefault="006E254D" w:rsidP="009A390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350EC" w:rsidRPr="005424D1" w:rsidRDefault="00A350EC"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5CCE" w:rsidRPr="005424D1" w:rsidRDefault="00245CCE" w:rsidP="00245CCE">
      <w:pPr>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 xml:space="preserve">Программа </w:t>
      </w:r>
      <w:r w:rsidR="007B4548" w:rsidRPr="005424D1">
        <w:rPr>
          <w:rFonts w:ascii="Times New Roman" w:eastAsia="Times New Roman" w:hAnsi="Times New Roman" w:cs="Times New Roman"/>
          <w:sz w:val="24"/>
          <w:szCs w:val="24"/>
        </w:rPr>
        <w:t>включает 4</w:t>
      </w:r>
      <w:r w:rsidRPr="005424D1">
        <w:rPr>
          <w:rFonts w:ascii="Times New Roman" w:eastAsia="Times New Roman" w:hAnsi="Times New Roman" w:cs="Times New Roman"/>
          <w:sz w:val="24"/>
          <w:szCs w:val="24"/>
        </w:rPr>
        <w:t xml:space="preserve"> подпрограмм</w:t>
      </w:r>
      <w:r w:rsidR="007B4548" w:rsidRPr="005424D1">
        <w:rPr>
          <w:rFonts w:ascii="Times New Roman" w:eastAsia="Times New Roman" w:hAnsi="Times New Roman" w:cs="Times New Roman"/>
          <w:sz w:val="24"/>
          <w:szCs w:val="24"/>
        </w:rPr>
        <w:t>ы</w:t>
      </w:r>
      <w:r w:rsidRPr="005424D1">
        <w:rPr>
          <w:rFonts w:ascii="Times New Roman" w:eastAsia="Times New Roman" w:hAnsi="Times New Roman" w:cs="Times New Roman"/>
          <w:sz w:val="24"/>
          <w:szCs w:val="24"/>
        </w:rPr>
        <w:t>.</w:t>
      </w:r>
    </w:p>
    <w:p w:rsidR="00245CCE" w:rsidRPr="005424D1" w:rsidRDefault="00245CCE" w:rsidP="00245CCE">
      <w:pPr>
        <w:spacing w:after="0" w:line="240" w:lineRule="auto"/>
        <w:ind w:firstLine="709"/>
        <w:jc w:val="both"/>
        <w:rPr>
          <w:rFonts w:ascii="Times New Roman" w:eastAsia="Times New Roman" w:hAnsi="Times New Roman" w:cs="Times New Roman"/>
          <w:sz w:val="24"/>
          <w:szCs w:val="24"/>
        </w:rPr>
      </w:pPr>
    </w:p>
    <w:p w:rsidR="00245CCE" w:rsidRPr="005424D1"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bookmarkStart w:id="1" w:name="_Toc418584897"/>
      <w:r w:rsidRPr="005424D1">
        <w:rPr>
          <w:rFonts w:ascii="Times New Roman" w:eastAsia="Times New Roman" w:hAnsi="Times New Roman" w:cs="Times New Roman"/>
          <w:b/>
          <w:bCs/>
          <w:sz w:val="24"/>
          <w:szCs w:val="24"/>
        </w:rPr>
        <w:t xml:space="preserve">1. </w:t>
      </w:r>
      <w:r w:rsidRPr="005424D1">
        <w:rPr>
          <w:rFonts w:ascii="Times New Roman" w:eastAsia="Times New Roman" w:hAnsi="Times New Roman" w:cs="Times New Roman"/>
          <w:b/>
          <w:bCs/>
          <w:i/>
          <w:sz w:val="24"/>
          <w:szCs w:val="24"/>
        </w:rPr>
        <w:t>Подпрограмма «Создание условий для обеспечения доступным и комфортным жильем населения Воронежской области»</w:t>
      </w:r>
      <w:bookmarkEnd w:id="1"/>
    </w:p>
    <w:p w:rsidR="00245CCE" w:rsidRPr="005424D1" w:rsidRDefault="00245CCE" w:rsidP="00245CCE">
      <w:pPr>
        <w:keepNext/>
        <w:spacing w:after="0" w:line="240" w:lineRule="auto"/>
        <w:ind w:firstLine="709"/>
        <w:jc w:val="center"/>
        <w:outlineLvl w:val="1"/>
        <w:rPr>
          <w:rFonts w:ascii="Times New Roman" w:eastAsia="Times New Roman" w:hAnsi="Times New Roman" w:cs="Times New Roman"/>
          <w:b/>
          <w:bCs/>
          <w:sz w:val="24"/>
          <w:szCs w:val="24"/>
        </w:rPr>
      </w:pPr>
    </w:p>
    <w:p w:rsidR="00245CCE" w:rsidRPr="005424D1" w:rsidRDefault="00245CCE" w:rsidP="00245CCE">
      <w:pPr>
        <w:pStyle w:val="ConsPlusNormal"/>
        <w:jc w:val="both"/>
        <w:rPr>
          <w:rFonts w:ascii="Times New Roman" w:hAnsi="Times New Roman" w:cs="Times New Roman"/>
          <w:bCs/>
          <w:sz w:val="24"/>
          <w:szCs w:val="24"/>
        </w:rPr>
      </w:pPr>
      <w:r w:rsidRPr="005424D1">
        <w:rPr>
          <w:rFonts w:ascii="Times New Roman" w:hAnsi="Times New Roman" w:cs="Times New Roman"/>
          <w:sz w:val="24"/>
          <w:szCs w:val="24"/>
        </w:rPr>
        <w:t xml:space="preserve">Исполнители подпрограммы – </w:t>
      </w:r>
      <w:r w:rsidRPr="005424D1">
        <w:rPr>
          <w:rFonts w:ascii="Times New Roman" w:eastAsiaTheme="minorEastAsia" w:hAnsi="Times New Roman" w:cs="Times New Roman"/>
          <w:sz w:val="24"/>
          <w:szCs w:val="24"/>
        </w:rPr>
        <w:t>департамент строительной политики Воронежской области, д</w:t>
      </w:r>
      <w:r w:rsidRPr="005424D1">
        <w:rPr>
          <w:rFonts w:ascii="Times New Roman" w:hAnsi="Times New Roman" w:cs="Times New Roman"/>
          <w:sz w:val="24"/>
          <w:szCs w:val="24"/>
        </w:rPr>
        <w:t>епартамент экономического развития Воронежской области, департамент социальной защиты Воронежской области, департамент жилищно-коммунального хозяйства и энергетики Воронежской области.</w:t>
      </w:r>
    </w:p>
    <w:p w:rsidR="00245CCE" w:rsidRPr="005424D1" w:rsidRDefault="00245CCE" w:rsidP="00245CCE">
      <w:pPr>
        <w:pStyle w:val="ConsPlusNormal"/>
        <w:jc w:val="both"/>
        <w:rPr>
          <w:rFonts w:ascii="Times New Roman" w:hAnsi="Times New Roman" w:cs="Times New Roman"/>
          <w:bCs/>
          <w:sz w:val="24"/>
          <w:szCs w:val="24"/>
        </w:rPr>
      </w:pPr>
    </w:p>
    <w:p w:rsidR="00245CCE" w:rsidRPr="005424D1" w:rsidRDefault="00245CCE" w:rsidP="00245CCE">
      <w:pPr>
        <w:spacing w:after="0" w:line="240" w:lineRule="auto"/>
        <w:ind w:firstLine="709"/>
        <w:jc w:val="both"/>
        <w:rPr>
          <w:rFonts w:ascii="Times New Roman" w:eastAsia="Times New Roman" w:hAnsi="Times New Roman" w:cs="Times New Roman"/>
          <w:bCs/>
          <w:sz w:val="24"/>
          <w:szCs w:val="24"/>
        </w:rPr>
      </w:pPr>
      <w:r w:rsidRPr="005424D1">
        <w:rPr>
          <w:rFonts w:ascii="Times New Roman" w:eastAsia="Times New Roman" w:hAnsi="Times New Roman" w:cs="Times New Roman"/>
          <w:sz w:val="24"/>
          <w:szCs w:val="24"/>
        </w:rPr>
        <w:lastRenderedPageBreak/>
        <w:t>Бюджетные асси</w:t>
      </w:r>
      <w:r w:rsidR="00B9300C" w:rsidRPr="005424D1">
        <w:rPr>
          <w:rFonts w:ascii="Times New Roman" w:eastAsia="Times New Roman" w:hAnsi="Times New Roman" w:cs="Times New Roman"/>
          <w:sz w:val="24"/>
          <w:szCs w:val="24"/>
        </w:rPr>
        <w:t>гнования, предусмотренные в 20</w:t>
      </w:r>
      <w:r w:rsidR="00F605C5" w:rsidRPr="005424D1">
        <w:rPr>
          <w:rFonts w:ascii="Times New Roman" w:eastAsia="Times New Roman" w:hAnsi="Times New Roman" w:cs="Times New Roman"/>
          <w:sz w:val="24"/>
          <w:szCs w:val="24"/>
        </w:rPr>
        <w:t>2</w:t>
      </w:r>
      <w:r w:rsidR="00EC0DD3">
        <w:rPr>
          <w:rFonts w:ascii="Times New Roman" w:eastAsia="Times New Roman" w:hAnsi="Times New Roman" w:cs="Times New Roman"/>
          <w:sz w:val="24"/>
          <w:szCs w:val="24"/>
        </w:rPr>
        <w:t>2</w:t>
      </w:r>
      <w:r w:rsidRPr="005424D1">
        <w:rPr>
          <w:rFonts w:ascii="Times New Roman" w:eastAsia="Times New Roman" w:hAnsi="Times New Roman" w:cs="Times New Roman"/>
          <w:sz w:val="24"/>
          <w:szCs w:val="24"/>
        </w:rPr>
        <w:t xml:space="preserve"> году </w:t>
      </w:r>
      <w:r w:rsidRPr="005424D1">
        <w:rPr>
          <w:rFonts w:ascii="Times New Roman" w:eastAsia="Times New Roman" w:hAnsi="Times New Roman" w:cs="Times New Roman"/>
          <w:bCs/>
          <w:sz w:val="24"/>
          <w:szCs w:val="24"/>
        </w:rPr>
        <w:t xml:space="preserve">Законом на </w:t>
      </w:r>
      <w:r w:rsidR="00B9300C" w:rsidRPr="005424D1">
        <w:rPr>
          <w:rFonts w:ascii="Times New Roman" w:eastAsia="Times New Roman" w:hAnsi="Times New Roman" w:cs="Times New Roman"/>
          <w:bCs/>
          <w:sz w:val="24"/>
          <w:szCs w:val="24"/>
        </w:rPr>
        <w:t>реализацию подпрограммы</w:t>
      </w:r>
      <w:r w:rsidRPr="005424D1">
        <w:rPr>
          <w:rFonts w:ascii="Times New Roman" w:eastAsia="Times New Roman" w:hAnsi="Times New Roman" w:cs="Times New Roman"/>
          <w:bCs/>
          <w:sz w:val="24"/>
          <w:szCs w:val="24"/>
        </w:rPr>
        <w:t xml:space="preserve">, составляют </w:t>
      </w:r>
      <w:r w:rsidR="00EC0DD3">
        <w:rPr>
          <w:rFonts w:ascii="Times New Roman" w:eastAsia="Times New Roman" w:hAnsi="Times New Roman" w:cs="Times New Roman"/>
          <w:bCs/>
          <w:sz w:val="24"/>
          <w:szCs w:val="24"/>
        </w:rPr>
        <w:t>4 228 244,1</w:t>
      </w:r>
      <w:r w:rsidRPr="005424D1">
        <w:rPr>
          <w:rFonts w:ascii="Times New Roman" w:eastAsia="Times New Roman" w:hAnsi="Times New Roman" w:cs="Times New Roman"/>
          <w:bCs/>
          <w:sz w:val="24"/>
          <w:szCs w:val="24"/>
        </w:rPr>
        <w:t xml:space="preserve"> тыс. руб.  </w:t>
      </w:r>
    </w:p>
    <w:p w:rsidR="00245CCE" w:rsidRPr="005424D1" w:rsidRDefault="00245CCE" w:rsidP="00245CCE">
      <w:pPr>
        <w:spacing w:after="0" w:line="240" w:lineRule="auto"/>
        <w:ind w:firstLine="709"/>
        <w:jc w:val="both"/>
        <w:rPr>
          <w:rFonts w:ascii="Times New Roman" w:eastAsia="Times New Roman" w:hAnsi="Times New Roman" w:cs="Times New Roman"/>
          <w:bCs/>
          <w:sz w:val="24"/>
          <w:szCs w:val="28"/>
        </w:rPr>
      </w:pPr>
      <w:r w:rsidRPr="005424D1">
        <w:rPr>
          <w:rFonts w:ascii="Times New Roman" w:eastAsia="Times New Roman" w:hAnsi="Times New Roman" w:cs="Times New Roman"/>
          <w:sz w:val="24"/>
          <w:szCs w:val="24"/>
        </w:rPr>
        <w:t xml:space="preserve">Из них средства федерального бюджета, предусмотренные </w:t>
      </w:r>
      <w:r w:rsidRPr="005424D1">
        <w:rPr>
          <w:rFonts w:ascii="Times New Roman" w:eastAsia="Times New Roman" w:hAnsi="Times New Roman" w:cs="Times New Roman"/>
          <w:bCs/>
          <w:sz w:val="24"/>
          <w:szCs w:val="24"/>
        </w:rPr>
        <w:t xml:space="preserve">Законом, составили – </w:t>
      </w:r>
      <w:r w:rsidR="00EC0DD3">
        <w:rPr>
          <w:rFonts w:ascii="Times New Roman" w:eastAsia="Times New Roman" w:hAnsi="Times New Roman" w:cs="Times New Roman"/>
          <w:bCs/>
          <w:sz w:val="24"/>
          <w:szCs w:val="24"/>
        </w:rPr>
        <w:t>578 304,5</w:t>
      </w:r>
      <w:r w:rsidR="00340FF3" w:rsidRPr="005424D1">
        <w:rPr>
          <w:rFonts w:ascii="Times New Roman" w:eastAsia="Times New Roman" w:hAnsi="Times New Roman" w:cs="Times New Roman"/>
          <w:bCs/>
          <w:sz w:val="24"/>
          <w:szCs w:val="24"/>
        </w:rPr>
        <w:t xml:space="preserve"> </w:t>
      </w:r>
      <w:r w:rsidR="00B9300C" w:rsidRPr="005424D1">
        <w:rPr>
          <w:rFonts w:ascii="Times New Roman" w:eastAsia="Times New Roman" w:hAnsi="Times New Roman" w:cs="Times New Roman"/>
          <w:bCs/>
          <w:sz w:val="24"/>
          <w:szCs w:val="24"/>
        </w:rPr>
        <w:t>тыс.</w:t>
      </w:r>
      <w:r w:rsidRPr="005424D1">
        <w:rPr>
          <w:rFonts w:ascii="Times New Roman" w:eastAsia="Times New Roman" w:hAnsi="Times New Roman" w:cs="Times New Roman"/>
          <w:bCs/>
          <w:sz w:val="24"/>
          <w:szCs w:val="24"/>
        </w:rPr>
        <w:t xml:space="preserve"> руб</w:t>
      </w:r>
      <w:r w:rsidRPr="005424D1">
        <w:rPr>
          <w:rFonts w:ascii="Times New Roman" w:eastAsia="Times New Roman" w:hAnsi="Times New Roman" w:cs="Times New Roman"/>
          <w:bCs/>
          <w:sz w:val="24"/>
          <w:szCs w:val="28"/>
        </w:rPr>
        <w:t>.</w:t>
      </w:r>
    </w:p>
    <w:p w:rsidR="00245CCE" w:rsidRPr="005424D1" w:rsidRDefault="00245CCE" w:rsidP="00F605C5">
      <w:pPr>
        <w:spacing w:after="0" w:line="240" w:lineRule="auto"/>
        <w:ind w:firstLine="709"/>
        <w:jc w:val="both"/>
        <w:rPr>
          <w:rFonts w:ascii="Times New Roman" w:eastAsia="Times New Roman" w:hAnsi="Times New Roman" w:cs="Times New Roman"/>
          <w:bCs/>
          <w:sz w:val="24"/>
          <w:szCs w:val="24"/>
        </w:rPr>
      </w:pPr>
      <w:r w:rsidRPr="005424D1">
        <w:rPr>
          <w:rFonts w:ascii="Times New Roman" w:eastAsia="Times New Roman" w:hAnsi="Times New Roman" w:cs="Times New Roman"/>
          <w:sz w:val="24"/>
          <w:szCs w:val="24"/>
        </w:rPr>
        <w:t xml:space="preserve">Бюджетные ассигнования, предусмотренные </w:t>
      </w:r>
      <w:r w:rsidRPr="005424D1">
        <w:rPr>
          <w:rFonts w:ascii="Times New Roman" w:eastAsia="Times New Roman" w:hAnsi="Times New Roman" w:cs="Times New Roman"/>
          <w:bCs/>
          <w:sz w:val="24"/>
          <w:szCs w:val="24"/>
        </w:rPr>
        <w:t xml:space="preserve">бюджетной росписью </w:t>
      </w:r>
      <w:r w:rsidRPr="005424D1">
        <w:rPr>
          <w:rFonts w:ascii="Times New Roman" w:eastAsia="Times New Roman" w:hAnsi="Times New Roman" w:cs="Times New Roman"/>
          <w:sz w:val="24"/>
          <w:szCs w:val="24"/>
        </w:rPr>
        <w:t>на реализацию мероприятий и объектов</w:t>
      </w:r>
      <w:r w:rsidR="00A350EC" w:rsidRPr="005424D1">
        <w:rPr>
          <w:rFonts w:ascii="Times New Roman" w:eastAsia="Times New Roman" w:hAnsi="Times New Roman" w:cs="Times New Roman"/>
          <w:sz w:val="24"/>
          <w:szCs w:val="24"/>
        </w:rPr>
        <w:t xml:space="preserve"> </w:t>
      </w:r>
      <w:r w:rsidR="00B05B82">
        <w:rPr>
          <w:rFonts w:ascii="Times New Roman" w:eastAsia="Times New Roman" w:hAnsi="Times New Roman" w:cs="Times New Roman"/>
          <w:sz w:val="24"/>
          <w:szCs w:val="24"/>
        </w:rPr>
        <w:t>под</w:t>
      </w:r>
      <w:r w:rsidR="00340FF3" w:rsidRPr="005424D1">
        <w:rPr>
          <w:rFonts w:ascii="Times New Roman" w:eastAsia="Times New Roman" w:hAnsi="Times New Roman" w:cs="Times New Roman"/>
          <w:sz w:val="24"/>
          <w:szCs w:val="24"/>
        </w:rPr>
        <w:t>программы в 202</w:t>
      </w:r>
      <w:r w:rsidR="00EC0DD3">
        <w:rPr>
          <w:rFonts w:ascii="Times New Roman" w:eastAsia="Times New Roman" w:hAnsi="Times New Roman" w:cs="Times New Roman"/>
          <w:sz w:val="24"/>
          <w:szCs w:val="24"/>
        </w:rPr>
        <w:t>2</w:t>
      </w:r>
      <w:r w:rsidRPr="005424D1">
        <w:rPr>
          <w:rFonts w:ascii="Times New Roman" w:eastAsia="Times New Roman" w:hAnsi="Times New Roman" w:cs="Times New Roman"/>
          <w:sz w:val="24"/>
          <w:szCs w:val="24"/>
        </w:rPr>
        <w:t xml:space="preserve"> году</w:t>
      </w:r>
      <w:r w:rsidRPr="005424D1">
        <w:rPr>
          <w:rFonts w:ascii="Times New Roman" w:eastAsia="Times New Roman" w:hAnsi="Times New Roman" w:cs="Times New Roman"/>
          <w:bCs/>
          <w:sz w:val="24"/>
          <w:szCs w:val="24"/>
        </w:rPr>
        <w:t xml:space="preserve">, составляют </w:t>
      </w:r>
      <w:r w:rsidR="00EC0DD3">
        <w:rPr>
          <w:rFonts w:ascii="Times New Roman" w:eastAsia="Times New Roman" w:hAnsi="Times New Roman" w:cs="Times New Roman"/>
          <w:bCs/>
          <w:sz w:val="24"/>
          <w:szCs w:val="24"/>
        </w:rPr>
        <w:t>4 228 244,10</w:t>
      </w:r>
      <w:r w:rsidR="00340FF3" w:rsidRPr="005424D1">
        <w:rPr>
          <w:rFonts w:ascii="Times New Roman" w:eastAsia="Times New Roman" w:hAnsi="Times New Roman" w:cs="Times New Roman"/>
          <w:bCs/>
          <w:sz w:val="24"/>
          <w:szCs w:val="24"/>
        </w:rPr>
        <w:t xml:space="preserve"> </w:t>
      </w:r>
      <w:r w:rsidRPr="005424D1">
        <w:rPr>
          <w:rFonts w:ascii="Times New Roman" w:eastAsia="Times New Roman" w:hAnsi="Times New Roman" w:cs="Times New Roman"/>
          <w:bCs/>
          <w:sz w:val="24"/>
          <w:szCs w:val="24"/>
        </w:rPr>
        <w:t xml:space="preserve">тыс. руб.  </w:t>
      </w:r>
    </w:p>
    <w:p w:rsidR="00245CCE" w:rsidRPr="005424D1" w:rsidRDefault="00EC0DD3" w:rsidP="00F605C5">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C4BA0" w:rsidRPr="005424D1">
        <w:rPr>
          <w:rFonts w:ascii="Times New Roman" w:eastAsia="Times New Roman" w:hAnsi="Times New Roman" w:cs="Times New Roman"/>
          <w:bCs/>
          <w:sz w:val="24"/>
          <w:szCs w:val="24"/>
        </w:rPr>
        <w:t>оквартальный кассовый план</w:t>
      </w:r>
      <w:r>
        <w:rPr>
          <w:rFonts w:ascii="Times New Roman" w:eastAsia="Times New Roman" w:hAnsi="Times New Roman" w:cs="Times New Roman"/>
          <w:bCs/>
          <w:sz w:val="24"/>
          <w:szCs w:val="24"/>
        </w:rPr>
        <w:t xml:space="preserve"> на отчетную дату </w:t>
      </w:r>
      <w:r w:rsidR="00245CCE" w:rsidRPr="005424D1">
        <w:rPr>
          <w:rFonts w:ascii="Times New Roman" w:eastAsia="Times New Roman" w:hAnsi="Times New Roman" w:cs="Times New Roman"/>
          <w:bCs/>
          <w:sz w:val="24"/>
          <w:szCs w:val="24"/>
        </w:rPr>
        <w:t>нара</w:t>
      </w:r>
      <w:r>
        <w:rPr>
          <w:rFonts w:ascii="Times New Roman" w:eastAsia="Times New Roman" w:hAnsi="Times New Roman" w:cs="Times New Roman"/>
          <w:bCs/>
          <w:sz w:val="24"/>
          <w:szCs w:val="24"/>
        </w:rPr>
        <w:t>стающим итогом</w:t>
      </w:r>
      <w:r w:rsidR="00A350EC" w:rsidRPr="005424D1">
        <w:rPr>
          <w:rFonts w:ascii="Times New Roman" w:eastAsia="Times New Roman" w:hAnsi="Times New Roman" w:cs="Times New Roman"/>
          <w:bCs/>
          <w:sz w:val="24"/>
          <w:szCs w:val="24"/>
        </w:rPr>
        <w:t xml:space="preserve"> в 1 квартале 202</w:t>
      </w:r>
      <w:r>
        <w:rPr>
          <w:rFonts w:ascii="Times New Roman" w:eastAsia="Times New Roman" w:hAnsi="Times New Roman" w:cs="Times New Roman"/>
          <w:bCs/>
          <w:sz w:val="24"/>
          <w:szCs w:val="24"/>
        </w:rPr>
        <w:t>2</w:t>
      </w:r>
      <w:r w:rsidR="00245CCE" w:rsidRPr="005424D1">
        <w:rPr>
          <w:rFonts w:ascii="Times New Roman" w:eastAsia="Times New Roman" w:hAnsi="Times New Roman" w:cs="Times New Roman"/>
          <w:bCs/>
          <w:sz w:val="24"/>
          <w:szCs w:val="24"/>
        </w:rPr>
        <w:t xml:space="preserve"> года составил </w:t>
      </w:r>
      <w:r>
        <w:rPr>
          <w:rFonts w:ascii="Times New Roman" w:eastAsia="Times New Roman" w:hAnsi="Times New Roman" w:cs="Times New Roman"/>
          <w:bCs/>
          <w:sz w:val="24"/>
          <w:szCs w:val="24"/>
        </w:rPr>
        <w:t>336 704,38</w:t>
      </w:r>
      <w:r w:rsidR="00245CCE" w:rsidRPr="005424D1">
        <w:rPr>
          <w:rFonts w:ascii="Times New Roman" w:eastAsia="Times New Roman" w:hAnsi="Times New Roman" w:cs="Times New Roman"/>
          <w:bCs/>
          <w:sz w:val="24"/>
          <w:szCs w:val="24"/>
        </w:rPr>
        <w:t xml:space="preserve"> тыс. руб.</w:t>
      </w:r>
    </w:p>
    <w:p w:rsidR="00245CCE" w:rsidRPr="005424D1" w:rsidRDefault="00245CCE" w:rsidP="00F605C5">
      <w:pPr>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Кассовое исполнение в 1 квартале 20</w:t>
      </w:r>
      <w:r w:rsidR="00A350EC" w:rsidRPr="005424D1">
        <w:rPr>
          <w:rFonts w:ascii="Times New Roman" w:eastAsia="Times New Roman" w:hAnsi="Times New Roman" w:cs="Times New Roman"/>
          <w:sz w:val="24"/>
          <w:szCs w:val="24"/>
        </w:rPr>
        <w:t>2</w:t>
      </w:r>
      <w:r w:rsidR="00EC0DD3">
        <w:rPr>
          <w:rFonts w:ascii="Times New Roman" w:eastAsia="Times New Roman" w:hAnsi="Times New Roman" w:cs="Times New Roman"/>
          <w:sz w:val="24"/>
          <w:szCs w:val="24"/>
        </w:rPr>
        <w:t>2</w:t>
      </w:r>
      <w:r w:rsidRPr="005424D1">
        <w:rPr>
          <w:rFonts w:ascii="Times New Roman" w:eastAsia="Times New Roman" w:hAnsi="Times New Roman" w:cs="Times New Roman"/>
          <w:sz w:val="24"/>
          <w:szCs w:val="24"/>
        </w:rPr>
        <w:t xml:space="preserve"> года на реализацию</w:t>
      </w:r>
      <w:r w:rsidR="0091393F">
        <w:rPr>
          <w:rFonts w:ascii="Times New Roman" w:eastAsia="Times New Roman" w:hAnsi="Times New Roman" w:cs="Times New Roman"/>
          <w:sz w:val="24"/>
          <w:szCs w:val="24"/>
        </w:rPr>
        <w:t xml:space="preserve"> подпрограммы</w:t>
      </w:r>
      <w:r w:rsidRPr="005424D1">
        <w:rPr>
          <w:rFonts w:ascii="Times New Roman" w:eastAsia="Times New Roman" w:hAnsi="Times New Roman" w:cs="Times New Roman"/>
          <w:sz w:val="24"/>
          <w:szCs w:val="24"/>
        </w:rPr>
        <w:t xml:space="preserve"> составило </w:t>
      </w:r>
      <w:r w:rsidR="0091393F">
        <w:rPr>
          <w:rFonts w:ascii="Times New Roman" w:eastAsia="Times New Roman" w:hAnsi="Times New Roman" w:cs="Times New Roman"/>
          <w:sz w:val="24"/>
          <w:szCs w:val="24"/>
        </w:rPr>
        <w:t>222 179,57</w:t>
      </w:r>
      <w:r w:rsidR="00340FF3" w:rsidRPr="005424D1">
        <w:rPr>
          <w:rFonts w:ascii="Times New Roman" w:eastAsia="Times New Roman" w:hAnsi="Times New Roman" w:cs="Times New Roman"/>
          <w:sz w:val="24"/>
          <w:szCs w:val="24"/>
        </w:rPr>
        <w:t xml:space="preserve"> </w:t>
      </w:r>
      <w:r w:rsidRPr="005424D1">
        <w:rPr>
          <w:rFonts w:ascii="Times New Roman" w:eastAsia="Times New Roman" w:hAnsi="Times New Roman" w:cs="Times New Roman"/>
          <w:sz w:val="24"/>
          <w:szCs w:val="24"/>
        </w:rPr>
        <w:t xml:space="preserve">тыс. руб. </w:t>
      </w:r>
    </w:p>
    <w:p w:rsidR="00245CCE" w:rsidRPr="005424D1" w:rsidRDefault="00245CCE" w:rsidP="00F605C5">
      <w:pPr>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В том числе:</w:t>
      </w:r>
    </w:p>
    <w:p w:rsidR="00245CCE" w:rsidRPr="005424D1" w:rsidRDefault="00245CCE" w:rsidP="00F605C5">
      <w:pPr>
        <w:spacing w:after="0" w:line="240" w:lineRule="auto"/>
        <w:ind w:firstLine="851"/>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 xml:space="preserve">-  федеральный бюджет </w:t>
      </w:r>
      <w:r w:rsidRPr="005424D1">
        <w:rPr>
          <w:rFonts w:ascii="Times New Roman" w:eastAsia="Times New Roman" w:hAnsi="Times New Roman" w:cs="Times New Roman"/>
          <w:bCs/>
          <w:sz w:val="24"/>
          <w:szCs w:val="24"/>
        </w:rPr>
        <w:t xml:space="preserve">– </w:t>
      </w:r>
      <w:r w:rsidR="0091393F">
        <w:rPr>
          <w:rFonts w:ascii="Times New Roman" w:eastAsia="Times New Roman" w:hAnsi="Times New Roman" w:cs="Times New Roman"/>
          <w:bCs/>
          <w:sz w:val="24"/>
          <w:szCs w:val="24"/>
        </w:rPr>
        <w:t>48 739,38</w:t>
      </w:r>
      <w:r w:rsidR="00340FF3" w:rsidRPr="005424D1">
        <w:rPr>
          <w:rFonts w:ascii="Times New Roman" w:eastAsia="Times New Roman" w:hAnsi="Times New Roman" w:cs="Times New Roman"/>
          <w:bCs/>
          <w:sz w:val="24"/>
          <w:szCs w:val="24"/>
        </w:rPr>
        <w:t xml:space="preserve"> </w:t>
      </w:r>
      <w:r w:rsidRPr="005424D1">
        <w:rPr>
          <w:rFonts w:ascii="Times New Roman" w:eastAsia="Times New Roman" w:hAnsi="Times New Roman" w:cs="Times New Roman"/>
          <w:sz w:val="24"/>
          <w:szCs w:val="24"/>
        </w:rPr>
        <w:t>тыс. руб.;</w:t>
      </w:r>
    </w:p>
    <w:p w:rsidR="00245CCE" w:rsidRPr="005424D1" w:rsidRDefault="00245CCE" w:rsidP="00F605C5">
      <w:pPr>
        <w:spacing w:after="0" w:line="240" w:lineRule="auto"/>
        <w:ind w:firstLine="851"/>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 xml:space="preserve">- областной бюджет </w:t>
      </w:r>
      <w:r w:rsidRPr="005424D1">
        <w:rPr>
          <w:rFonts w:ascii="Times New Roman" w:eastAsia="Times New Roman" w:hAnsi="Times New Roman" w:cs="Times New Roman"/>
          <w:bCs/>
          <w:sz w:val="24"/>
          <w:szCs w:val="24"/>
        </w:rPr>
        <w:t>–</w:t>
      </w:r>
      <w:r w:rsidR="00091D9F" w:rsidRPr="005424D1">
        <w:rPr>
          <w:rFonts w:ascii="Times New Roman" w:eastAsia="Times New Roman" w:hAnsi="Times New Roman" w:cs="Times New Roman"/>
          <w:bCs/>
          <w:sz w:val="24"/>
          <w:szCs w:val="24"/>
        </w:rPr>
        <w:t xml:space="preserve"> </w:t>
      </w:r>
      <w:r w:rsidR="0091393F">
        <w:rPr>
          <w:rFonts w:ascii="Times New Roman" w:eastAsia="Times New Roman" w:hAnsi="Times New Roman" w:cs="Times New Roman"/>
          <w:bCs/>
          <w:sz w:val="24"/>
          <w:szCs w:val="24"/>
        </w:rPr>
        <w:t>173 440,19</w:t>
      </w:r>
      <w:r w:rsidR="00091D9F" w:rsidRPr="005424D1">
        <w:rPr>
          <w:rFonts w:ascii="Times New Roman" w:eastAsia="Times New Roman" w:hAnsi="Times New Roman" w:cs="Times New Roman"/>
          <w:bCs/>
          <w:sz w:val="24"/>
          <w:szCs w:val="24"/>
        </w:rPr>
        <w:t xml:space="preserve"> </w:t>
      </w:r>
      <w:r w:rsidR="00091D9F" w:rsidRPr="005424D1">
        <w:rPr>
          <w:rFonts w:ascii="Times New Roman" w:eastAsia="Times New Roman" w:hAnsi="Times New Roman" w:cs="Times New Roman"/>
          <w:sz w:val="24"/>
          <w:szCs w:val="24"/>
        </w:rPr>
        <w:t xml:space="preserve">тыс. руб., </w:t>
      </w:r>
    </w:p>
    <w:p w:rsidR="007237EE" w:rsidRPr="005424D1" w:rsidRDefault="00245CCE" w:rsidP="00340FF3">
      <w:pPr>
        <w:pStyle w:val="a5"/>
        <w:numPr>
          <w:ilvl w:val="0"/>
          <w:numId w:val="1"/>
        </w:numPr>
        <w:jc w:val="both"/>
      </w:pPr>
      <w:r w:rsidRPr="005424D1">
        <w:rPr>
          <w:bCs/>
        </w:rPr>
        <w:t>прочие расходы –</w:t>
      </w:r>
      <w:r w:rsidR="00091D9F" w:rsidRPr="005424D1">
        <w:rPr>
          <w:bCs/>
        </w:rPr>
        <w:t xml:space="preserve"> </w:t>
      </w:r>
      <w:r w:rsidR="0091393F">
        <w:rPr>
          <w:bCs/>
        </w:rPr>
        <w:t>215 011,27</w:t>
      </w:r>
      <w:r w:rsidR="00340FF3" w:rsidRPr="005424D1">
        <w:rPr>
          <w:bCs/>
        </w:rPr>
        <w:t xml:space="preserve"> </w:t>
      </w:r>
      <w:r w:rsidRPr="005424D1">
        <w:t>тыс. руб</w:t>
      </w:r>
      <w:r w:rsidR="0091543D" w:rsidRPr="005424D1">
        <w:t>.</w:t>
      </w:r>
    </w:p>
    <w:p w:rsidR="00340FF3" w:rsidRPr="005424D1" w:rsidRDefault="00340FF3" w:rsidP="00340FF3">
      <w:pPr>
        <w:pStyle w:val="a5"/>
        <w:numPr>
          <w:ilvl w:val="0"/>
          <w:numId w:val="1"/>
        </w:numPr>
        <w:ind w:left="1560" w:hanging="284"/>
        <w:jc w:val="both"/>
        <w:rPr>
          <w:bCs/>
          <w:i/>
        </w:rPr>
      </w:pPr>
      <w:r w:rsidRPr="005424D1">
        <w:rPr>
          <w:bCs/>
          <w:i/>
        </w:rPr>
        <w:t xml:space="preserve">государственные капитальные вложения – </w:t>
      </w:r>
      <w:r w:rsidR="0091393F">
        <w:rPr>
          <w:bCs/>
          <w:i/>
        </w:rPr>
        <w:t>7 168,30</w:t>
      </w:r>
      <w:r w:rsidR="009D1E1B">
        <w:rPr>
          <w:bCs/>
          <w:i/>
        </w:rPr>
        <w:t xml:space="preserve"> </w:t>
      </w:r>
      <w:r w:rsidRPr="005424D1">
        <w:rPr>
          <w:bCs/>
          <w:i/>
        </w:rPr>
        <w:t>тыс. руб.</w:t>
      </w:r>
    </w:p>
    <w:p w:rsidR="00091D9F" w:rsidRPr="005424D1" w:rsidRDefault="00091D9F" w:rsidP="00091D9F">
      <w:pPr>
        <w:pStyle w:val="a5"/>
        <w:ind w:left="993"/>
        <w:jc w:val="both"/>
      </w:pPr>
    </w:p>
    <w:p w:rsidR="00245CCE" w:rsidRPr="005424D1" w:rsidRDefault="00245CCE" w:rsidP="00245CCE">
      <w:pPr>
        <w:tabs>
          <w:tab w:val="left" w:pos="1134"/>
        </w:tabs>
        <w:spacing w:after="0" w:line="240" w:lineRule="auto"/>
        <w:jc w:val="both"/>
        <w:rPr>
          <w:rFonts w:ascii="Times New Roman" w:eastAsia="Times New Roman" w:hAnsi="Times New Roman" w:cs="Times New Roman"/>
          <w:b/>
          <w:bCs/>
          <w:sz w:val="24"/>
          <w:szCs w:val="28"/>
        </w:rPr>
      </w:pPr>
    </w:p>
    <w:p w:rsidR="00245CCE" w:rsidRPr="005424D1" w:rsidRDefault="0091543D" w:rsidP="00245CCE">
      <w:pPr>
        <w:spacing w:after="0" w:line="240" w:lineRule="auto"/>
        <w:ind w:firstLine="708"/>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Подпрограмма включает</w:t>
      </w:r>
      <w:r w:rsidR="00245CCE" w:rsidRPr="005424D1">
        <w:rPr>
          <w:rFonts w:ascii="Times New Roman" w:eastAsia="Times New Roman" w:hAnsi="Times New Roman" w:cs="Times New Roman"/>
          <w:sz w:val="24"/>
          <w:szCs w:val="24"/>
        </w:rPr>
        <w:t xml:space="preserve"> 1</w:t>
      </w:r>
      <w:r w:rsidR="005A7CE0">
        <w:rPr>
          <w:rFonts w:ascii="Times New Roman" w:eastAsia="Times New Roman" w:hAnsi="Times New Roman" w:cs="Times New Roman"/>
          <w:sz w:val="24"/>
          <w:szCs w:val="24"/>
        </w:rPr>
        <w:t>1</w:t>
      </w:r>
      <w:r w:rsidR="00245CCE" w:rsidRPr="005424D1">
        <w:rPr>
          <w:rFonts w:ascii="Times New Roman" w:eastAsia="Times New Roman" w:hAnsi="Times New Roman" w:cs="Times New Roman"/>
          <w:sz w:val="24"/>
          <w:szCs w:val="24"/>
        </w:rPr>
        <w:t xml:space="preserve"> основных мероприятий.</w:t>
      </w:r>
    </w:p>
    <w:p w:rsidR="00245CCE" w:rsidRPr="005424D1" w:rsidRDefault="00245CCE" w:rsidP="00245CCE">
      <w:pPr>
        <w:spacing w:after="0" w:line="240" w:lineRule="auto"/>
        <w:ind w:firstLine="708"/>
        <w:jc w:val="both"/>
        <w:rPr>
          <w:rFonts w:ascii="Times New Roman" w:eastAsia="Times New Roman" w:hAnsi="Times New Roman" w:cs="Times New Roman"/>
          <w:sz w:val="24"/>
          <w:szCs w:val="24"/>
        </w:rPr>
      </w:pPr>
    </w:p>
    <w:p w:rsidR="006570D3" w:rsidRPr="005424D1" w:rsidRDefault="006570D3" w:rsidP="006570D3">
      <w:pPr>
        <w:spacing w:after="0" w:line="240" w:lineRule="auto"/>
        <w:ind w:firstLine="708"/>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u w:val="single"/>
        </w:rPr>
        <w:t>На реализацию основного мероприятия 1.1</w:t>
      </w:r>
      <w:r w:rsidRPr="005424D1">
        <w:rPr>
          <w:rFonts w:ascii="Times New Roman" w:eastAsia="Times New Roman" w:hAnsi="Times New Roman" w:cs="Times New Roman"/>
          <w:sz w:val="24"/>
          <w:szCs w:val="24"/>
        </w:rPr>
        <w:t xml:space="preserve"> «Обеспечение жильем молодых семей»</w:t>
      </w:r>
      <w:r w:rsidR="00B74348">
        <w:rPr>
          <w:rFonts w:ascii="Times New Roman" w:eastAsia="Times New Roman" w:hAnsi="Times New Roman" w:cs="Times New Roman"/>
          <w:sz w:val="24"/>
          <w:szCs w:val="24"/>
        </w:rPr>
        <w:t xml:space="preserve"> в 2022 году Законом и бюджетной росписью</w:t>
      </w:r>
      <w:r w:rsidRPr="005424D1">
        <w:rPr>
          <w:rFonts w:ascii="Times New Roman" w:eastAsia="Times New Roman" w:hAnsi="Times New Roman" w:cs="Times New Roman"/>
          <w:sz w:val="24"/>
          <w:szCs w:val="24"/>
        </w:rPr>
        <w:t xml:space="preserve"> предусмотрено </w:t>
      </w:r>
      <w:r w:rsidR="00DE4297">
        <w:rPr>
          <w:rFonts w:ascii="Times New Roman" w:eastAsia="Times New Roman" w:hAnsi="Times New Roman" w:cs="Times New Roman"/>
          <w:sz w:val="24"/>
          <w:szCs w:val="24"/>
        </w:rPr>
        <w:t>194 000,9</w:t>
      </w:r>
      <w:r w:rsidRPr="005424D1">
        <w:rPr>
          <w:rFonts w:ascii="Times New Roman" w:eastAsia="Times New Roman" w:hAnsi="Times New Roman" w:cs="Times New Roman"/>
          <w:sz w:val="24"/>
          <w:szCs w:val="24"/>
        </w:rPr>
        <w:t xml:space="preserve"> тыс. руб., в том числе: федеральный бюджет – </w:t>
      </w:r>
      <w:r w:rsidR="00DE4297">
        <w:rPr>
          <w:rFonts w:ascii="Times New Roman" w:eastAsia="Times New Roman" w:hAnsi="Times New Roman" w:cs="Times New Roman"/>
          <w:sz w:val="24"/>
          <w:szCs w:val="24"/>
        </w:rPr>
        <w:t>44 000,9</w:t>
      </w:r>
      <w:r w:rsidRPr="005424D1">
        <w:rPr>
          <w:rFonts w:ascii="Times New Roman" w:eastAsia="Times New Roman" w:hAnsi="Times New Roman" w:cs="Times New Roman"/>
          <w:sz w:val="24"/>
          <w:szCs w:val="24"/>
        </w:rPr>
        <w:t xml:space="preserve"> тыс. руб., областной бюджет – 150 000,00 тыс. руб.</w:t>
      </w:r>
    </w:p>
    <w:p w:rsidR="006570D3" w:rsidRPr="00B74348" w:rsidRDefault="006570D3" w:rsidP="006570D3">
      <w:pPr>
        <w:spacing w:after="0" w:line="240" w:lineRule="auto"/>
        <w:ind w:firstLine="709"/>
        <w:jc w:val="both"/>
        <w:rPr>
          <w:rFonts w:ascii="Times New Roman" w:eastAsia="Times New Roman" w:hAnsi="Times New Roman" w:cs="Times New Roman"/>
          <w:sz w:val="24"/>
          <w:szCs w:val="24"/>
        </w:rPr>
      </w:pPr>
      <w:r w:rsidRPr="00B74348">
        <w:rPr>
          <w:rFonts w:ascii="Times New Roman" w:eastAsia="Times New Roman" w:hAnsi="Times New Roman" w:cs="Times New Roman"/>
          <w:sz w:val="24"/>
          <w:szCs w:val="24"/>
        </w:rPr>
        <w:t xml:space="preserve">В </w:t>
      </w:r>
      <w:r w:rsidRPr="00B74348">
        <w:rPr>
          <w:rFonts w:ascii="Times New Roman" w:eastAsia="Times New Roman" w:hAnsi="Times New Roman" w:cs="Times New Roman"/>
          <w:color w:val="000000" w:themeColor="text1"/>
          <w:sz w:val="24"/>
          <w:szCs w:val="24"/>
        </w:rPr>
        <w:t xml:space="preserve">соответствии с Федеральным законом от </w:t>
      </w:r>
      <w:r w:rsidR="00017506" w:rsidRPr="00B74348">
        <w:rPr>
          <w:rFonts w:ascii="Times New Roman" w:eastAsia="Times New Roman" w:hAnsi="Times New Roman" w:cs="Times New Roman"/>
          <w:color w:val="000000" w:themeColor="text1"/>
          <w:sz w:val="24"/>
          <w:szCs w:val="24"/>
        </w:rPr>
        <w:t>06.12.2021</w:t>
      </w:r>
      <w:r w:rsidR="00DA4D3E" w:rsidRPr="00B74348">
        <w:rPr>
          <w:rFonts w:ascii="Times New Roman" w:eastAsia="Times New Roman" w:hAnsi="Times New Roman" w:cs="Times New Roman"/>
          <w:color w:val="000000" w:themeColor="text1"/>
          <w:sz w:val="24"/>
          <w:szCs w:val="24"/>
        </w:rPr>
        <w:t xml:space="preserve"> №</w:t>
      </w:r>
      <w:r w:rsidR="00017506" w:rsidRPr="00B74348">
        <w:rPr>
          <w:rFonts w:ascii="Times New Roman" w:eastAsia="Times New Roman" w:hAnsi="Times New Roman" w:cs="Times New Roman"/>
          <w:color w:val="000000" w:themeColor="text1"/>
          <w:sz w:val="24"/>
          <w:szCs w:val="24"/>
        </w:rPr>
        <w:t xml:space="preserve"> 390</w:t>
      </w:r>
      <w:r w:rsidR="00DA4D3E" w:rsidRPr="00B74348">
        <w:rPr>
          <w:rFonts w:ascii="Times New Roman" w:eastAsia="Times New Roman" w:hAnsi="Times New Roman" w:cs="Times New Roman"/>
          <w:color w:val="000000" w:themeColor="text1"/>
          <w:sz w:val="24"/>
          <w:szCs w:val="24"/>
        </w:rPr>
        <w:t>-ФЗ</w:t>
      </w:r>
      <w:r w:rsidRPr="00B74348">
        <w:rPr>
          <w:rFonts w:ascii="Times New Roman" w:eastAsia="Times New Roman" w:hAnsi="Times New Roman" w:cs="Times New Roman"/>
          <w:color w:val="000000" w:themeColor="text1"/>
          <w:sz w:val="24"/>
          <w:szCs w:val="24"/>
        </w:rPr>
        <w:t xml:space="preserve"> «</w:t>
      </w:r>
      <w:r w:rsidR="00CB5879" w:rsidRPr="00B74348">
        <w:rPr>
          <w:rFonts w:ascii="Times New Roman" w:eastAsia="Times New Roman" w:hAnsi="Times New Roman" w:cs="Times New Roman"/>
          <w:color w:val="000000" w:themeColor="text1"/>
          <w:sz w:val="24"/>
          <w:szCs w:val="24"/>
        </w:rPr>
        <w:t xml:space="preserve">О </w:t>
      </w:r>
      <w:r w:rsidR="00017506" w:rsidRPr="00B74348">
        <w:rPr>
          <w:rFonts w:ascii="Times New Roman" w:eastAsia="Times New Roman" w:hAnsi="Times New Roman" w:cs="Times New Roman"/>
          <w:color w:val="000000" w:themeColor="text1"/>
          <w:sz w:val="24"/>
          <w:szCs w:val="24"/>
        </w:rPr>
        <w:t>федеральном бюджете на 2022 год и на плановый период 2023 и 2024</w:t>
      </w:r>
      <w:r w:rsidR="00DA4D3E" w:rsidRPr="00B74348">
        <w:rPr>
          <w:rFonts w:ascii="Times New Roman" w:eastAsia="Times New Roman" w:hAnsi="Times New Roman" w:cs="Times New Roman"/>
          <w:color w:val="000000" w:themeColor="text1"/>
          <w:sz w:val="24"/>
          <w:szCs w:val="24"/>
        </w:rPr>
        <w:t xml:space="preserve"> годов</w:t>
      </w:r>
      <w:r w:rsidRPr="00B74348">
        <w:rPr>
          <w:rFonts w:ascii="Times New Roman" w:eastAsia="Times New Roman" w:hAnsi="Times New Roman" w:cs="Times New Roman"/>
          <w:color w:val="000000" w:themeColor="text1"/>
          <w:sz w:val="24"/>
          <w:szCs w:val="24"/>
        </w:rPr>
        <w:t>» Воронежской области из федерального бюд</w:t>
      </w:r>
      <w:r w:rsidR="00091D9F" w:rsidRPr="00B74348">
        <w:rPr>
          <w:rFonts w:ascii="Times New Roman" w:eastAsia="Times New Roman" w:hAnsi="Times New Roman" w:cs="Times New Roman"/>
          <w:color w:val="000000" w:themeColor="text1"/>
          <w:sz w:val="24"/>
          <w:szCs w:val="24"/>
        </w:rPr>
        <w:t xml:space="preserve">жета выделена субсидия в объеме </w:t>
      </w:r>
      <w:r w:rsidR="00017506" w:rsidRPr="00B74348">
        <w:rPr>
          <w:rFonts w:ascii="Times New Roman" w:eastAsia="Times New Roman" w:hAnsi="Times New Roman" w:cs="Times New Roman"/>
          <w:color w:val="000000" w:themeColor="text1"/>
          <w:sz w:val="24"/>
          <w:szCs w:val="24"/>
        </w:rPr>
        <w:t>44 000,9</w:t>
      </w:r>
      <w:r w:rsidR="00CB5879" w:rsidRPr="00B74348">
        <w:rPr>
          <w:rFonts w:ascii="Times New Roman" w:eastAsia="Times New Roman" w:hAnsi="Times New Roman" w:cs="Times New Roman"/>
          <w:sz w:val="24"/>
          <w:szCs w:val="24"/>
        </w:rPr>
        <w:t xml:space="preserve"> </w:t>
      </w:r>
      <w:r w:rsidRPr="00B74348">
        <w:rPr>
          <w:rFonts w:ascii="Times New Roman" w:eastAsia="Times New Roman" w:hAnsi="Times New Roman" w:cs="Times New Roman"/>
          <w:sz w:val="24"/>
          <w:szCs w:val="24"/>
        </w:rPr>
        <w:t>тыс. руб. на софинансирование расходных обязательств на предоставление социальных выплат молодым семьям на приобретение (строительство) жилья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570D3" w:rsidRPr="00B74348" w:rsidRDefault="006570D3" w:rsidP="006570D3">
      <w:pPr>
        <w:spacing w:after="0" w:line="240" w:lineRule="auto"/>
        <w:ind w:firstLine="709"/>
        <w:jc w:val="both"/>
        <w:rPr>
          <w:rFonts w:ascii="Times New Roman" w:eastAsia="Times New Roman" w:hAnsi="Times New Roman" w:cs="Times New Roman"/>
          <w:sz w:val="24"/>
          <w:szCs w:val="24"/>
        </w:rPr>
      </w:pPr>
      <w:r w:rsidRPr="00B74348">
        <w:rPr>
          <w:rFonts w:ascii="Times New Roman" w:eastAsia="Times New Roman" w:hAnsi="Times New Roman" w:cs="Times New Roman"/>
          <w:sz w:val="24"/>
          <w:szCs w:val="24"/>
        </w:rPr>
        <w:t>Со</w:t>
      </w:r>
      <w:r w:rsidR="00CB5879" w:rsidRPr="00B74348">
        <w:rPr>
          <w:rFonts w:ascii="Times New Roman" w:eastAsia="Times New Roman" w:hAnsi="Times New Roman" w:cs="Times New Roman"/>
          <w:sz w:val="24"/>
          <w:szCs w:val="24"/>
        </w:rPr>
        <w:t>глашение о предоставлен</w:t>
      </w:r>
      <w:r w:rsidR="00017506" w:rsidRPr="00B74348">
        <w:rPr>
          <w:rFonts w:ascii="Times New Roman" w:eastAsia="Times New Roman" w:hAnsi="Times New Roman" w:cs="Times New Roman"/>
          <w:sz w:val="24"/>
          <w:szCs w:val="24"/>
        </w:rPr>
        <w:t>ии в 2022</w:t>
      </w:r>
      <w:r w:rsidRPr="00B74348">
        <w:rPr>
          <w:rFonts w:ascii="Times New Roman" w:eastAsia="Times New Roman" w:hAnsi="Times New Roman" w:cs="Times New Roman"/>
          <w:sz w:val="24"/>
          <w:szCs w:val="24"/>
        </w:rPr>
        <w:t xml:space="preserve"> году субсидии из федерального бюджета бюджету Воронежской области на софинансирование расходных обязательств в рамках мероприятия между правительством Воронежской области и Минстроем России подписано в подсистеме бюджетного планирования ГИИС «Электронный бюджет» </w:t>
      </w:r>
      <w:r w:rsidR="00CB5879" w:rsidRPr="00B74348">
        <w:rPr>
          <w:rFonts w:ascii="Times New Roman" w:eastAsia="Times New Roman" w:hAnsi="Times New Roman" w:cs="Times New Roman"/>
          <w:sz w:val="24"/>
          <w:szCs w:val="24"/>
        </w:rPr>
        <w:t>24</w:t>
      </w:r>
      <w:r w:rsidRPr="00B74348">
        <w:rPr>
          <w:rFonts w:ascii="Times New Roman" w:eastAsia="Times New Roman" w:hAnsi="Times New Roman" w:cs="Times New Roman"/>
          <w:sz w:val="24"/>
          <w:szCs w:val="24"/>
        </w:rPr>
        <w:t>.</w:t>
      </w:r>
      <w:r w:rsidR="00017506" w:rsidRPr="00B74348">
        <w:rPr>
          <w:rFonts w:ascii="Times New Roman" w:eastAsia="Times New Roman" w:hAnsi="Times New Roman" w:cs="Times New Roman"/>
          <w:sz w:val="24"/>
          <w:szCs w:val="24"/>
        </w:rPr>
        <w:t>12.2021</w:t>
      </w:r>
      <w:r w:rsidR="009621D1" w:rsidRPr="00B74348">
        <w:rPr>
          <w:rFonts w:ascii="Times New Roman" w:eastAsia="Times New Roman" w:hAnsi="Times New Roman" w:cs="Times New Roman"/>
          <w:sz w:val="24"/>
          <w:szCs w:val="24"/>
        </w:rPr>
        <w:t xml:space="preserve"> № 069-09</w:t>
      </w:r>
      <w:r w:rsidRPr="00B74348">
        <w:rPr>
          <w:rFonts w:ascii="Times New Roman" w:eastAsia="Times New Roman" w:hAnsi="Times New Roman" w:cs="Times New Roman"/>
          <w:sz w:val="24"/>
          <w:szCs w:val="24"/>
        </w:rPr>
        <w:t>-</w:t>
      </w:r>
      <w:r w:rsidR="00CB5879" w:rsidRPr="00B74348">
        <w:rPr>
          <w:rFonts w:ascii="Times New Roman" w:eastAsia="Times New Roman" w:hAnsi="Times New Roman" w:cs="Times New Roman"/>
          <w:sz w:val="24"/>
          <w:szCs w:val="24"/>
        </w:rPr>
        <w:t>202</w:t>
      </w:r>
      <w:r w:rsidR="00017506" w:rsidRPr="00B74348">
        <w:rPr>
          <w:rFonts w:ascii="Times New Roman" w:eastAsia="Times New Roman" w:hAnsi="Times New Roman" w:cs="Times New Roman"/>
          <w:sz w:val="24"/>
          <w:szCs w:val="24"/>
        </w:rPr>
        <w:t>2</w:t>
      </w:r>
      <w:r w:rsidRPr="00B74348">
        <w:rPr>
          <w:rFonts w:ascii="Times New Roman" w:eastAsia="Times New Roman" w:hAnsi="Times New Roman" w:cs="Times New Roman"/>
          <w:sz w:val="24"/>
          <w:szCs w:val="24"/>
        </w:rPr>
        <w:t>-</w:t>
      </w:r>
      <w:r w:rsidR="00017506" w:rsidRPr="00B74348">
        <w:rPr>
          <w:rFonts w:ascii="Times New Roman" w:eastAsia="Times New Roman" w:hAnsi="Times New Roman" w:cs="Times New Roman"/>
          <w:sz w:val="24"/>
          <w:szCs w:val="24"/>
        </w:rPr>
        <w:t>106</w:t>
      </w:r>
      <w:r w:rsidRPr="00B74348">
        <w:rPr>
          <w:rFonts w:ascii="Times New Roman" w:eastAsia="Times New Roman" w:hAnsi="Times New Roman" w:cs="Times New Roman"/>
          <w:sz w:val="24"/>
          <w:szCs w:val="24"/>
        </w:rPr>
        <w:t xml:space="preserve">. </w:t>
      </w:r>
    </w:p>
    <w:p w:rsidR="006570D3" w:rsidRPr="00B74348" w:rsidRDefault="006570D3" w:rsidP="006570D3">
      <w:pPr>
        <w:spacing w:after="0" w:line="240" w:lineRule="auto"/>
        <w:ind w:firstLine="709"/>
        <w:jc w:val="both"/>
        <w:rPr>
          <w:rFonts w:ascii="Times New Roman" w:eastAsia="Times New Roman" w:hAnsi="Times New Roman" w:cs="Times New Roman"/>
          <w:bCs/>
          <w:sz w:val="24"/>
          <w:szCs w:val="24"/>
        </w:rPr>
      </w:pPr>
      <w:r w:rsidRPr="00B74348">
        <w:rPr>
          <w:rFonts w:ascii="Times New Roman" w:eastAsia="Times New Roman" w:hAnsi="Times New Roman" w:cs="Times New Roman"/>
          <w:sz w:val="24"/>
          <w:szCs w:val="24"/>
        </w:rPr>
        <w:t xml:space="preserve">Предусмотренный на реализацию программы объем денежных средств, в размере </w:t>
      </w:r>
      <w:r w:rsidR="00017506" w:rsidRPr="00B74348">
        <w:rPr>
          <w:rFonts w:ascii="Times New Roman" w:eastAsia="Times New Roman" w:hAnsi="Times New Roman" w:cs="Times New Roman"/>
          <w:sz w:val="24"/>
          <w:szCs w:val="24"/>
        </w:rPr>
        <w:t>194 000,9</w:t>
      </w:r>
      <w:r w:rsidR="00276665" w:rsidRPr="00B74348">
        <w:rPr>
          <w:rFonts w:ascii="Times New Roman" w:eastAsia="Times New Roman" w:hAnsi="Times New Roman" w:cs="Times New Roman"/>
          <w:sz w:val="24"/>
          <w:szCs w:val="24"/>
        </w:rPr>
        <w:t xml:space="preserve"> </w:t>
      </w:r>
      <w:r w:rsidR="00BA2BD9" w:rsidRPr="00B74348">
        <w:rPr>
          <w:rFonts w:ascii="Times New Roman" w:eastAsia="Times New Roman" w:hAnsi="Times New Roman" w:cs="Times New Roman"/>
          <w:sz w:val="24"/>
          <w:szCs w:val="24"/>
        </w:rPr>
        <w:t>тыс. рублей, позволил</w:t>
      </w:r>
      <w:r w:rsidRPr="00B74348">
        <w:rPr>
          <w:rFonts w:ascii="Times New Roman" w:eastAsia="Times New Roman" w:hAnsi="Times New Roman" w:cs="Times New Roman"/>
          <w:sz w:val="24"/>
          <w:szCs w:val="24"/>
        </w:rPr>
        <w:t xml:space="preserve"> выдать свидетельства о праве на получение социальной выплаты на приобретение жилого помещения </w:t>
      </w:r>
      <w:r w:rsidR="00017506" w:rsidRPr="00B74348">
        <w:rPr>
          <w:rFonts w:ascii="Times New Roman" w:eastAsia="Times New Roman" w:hAnsi="Times New Roman" w:cs="Times New Roman"/>
          <w:sz w:val="24"/>
          <w:szCs w:val="24"/>
        </w:rPr>
        <w:t>453</w:t>
      </w:r>
      <w:r w:rsidRPr="00B74348">
        <w:rPr>
          <w:rFonts w:ascii="Times New Roman" w:eastAsia="Times New Roman" w:hAnsi="Times New Roman" w:cs="Times New Roman"/>
          <w:sz w:val="24"/>
          <w:szCs w:val="24"/>
        </w:rPr>
        <w:t xml:space="preserve"> молодым семьям </w:t>
      </w:r>
      <w:r w:rsidRPr="00B74348">
        <w:rPr>
          <w:rFonts w:ascii="Times New Roman" w:eastAsia="Times New Roman" w:hAnsi="Times New Roman" w:cs="Times New Roman"/>
          <w:bCs/>
          <w:sz w:val="24"/>
          <w:szCs w:val="24"/>
        </w:rPr>
        <w:t xml:space="preserve">и составляет </w:t>
      </w:r>
      <w:r w:rsidR="00723C84" w:rsidRPr="00B74348">
        <w:rPr>
          <w:rFonts w:ascii="Times New Roman" w:eastAsia="Times New Roman" w:hAnsi="Times New Roman" w:cs="Times New Roman"/>
          <w:bCs/>
          <w:sz w:val="24"/>
          <w:szCs w:val="24"/>
        </w:rPr>
        <w:t>23</w:t>
      </w:r>
      <w:r w:rsidRPr="00B74348">
        <w:rPr>
          <w:rFonts w:ascii="Times New Roman" w:eastAsia="Times New Roman" w:hAnsi="Times New Roman" w:cs="Times New Roman"/>
          <w:bCs/>
          <w:sz w:val="24"/>
          <w:szCs w:val="24"/>
        </w:rPr>
        <w:t xml:space="preserve"> % от общего числа участников мероприятия.</w:t>
      </w:r>
      <w:r w:rsidR="002F5274" w:rsidRPr="002F5274">
        <w:rPr>
          <w:rFonts w:ascii="Times New Roman" w:eastAsia="Times New Roman" w:hAnsi="Times New Roman" w:cs="Times New Roman"/>
          <w:bCs/>
          <w:sz w:val="24"/>
          <w:szCs w:val="24"/>
        </w:rPr>
        <w:t xml:space="preserve"> </w:t>
      </w:r>
      <w:r w:rsidR="002F5274">
        <w:rPr>
          <w:rFonts w:ascii="Times New Roman" w:eastAsia="Times New Roman" w:hAnsi="Times New Roman" w:cs="Times New Roman"/>
          <w:bCs/>
          <w:sz w:val="24"/>
          <w:szCs w:val="24"/>
        </w:rPr>
        <w:t>Срок действия свидетельств – 7 месяцев.</w:t>
      </w:r>
    </w:p>
    <w:p w:rsidR="00091D9F" w:rsidRPr="00B74348" w:rsidRDefault="00091D9F" w:rsidP="00091D9F">
      <w:pPr>
        <w:spacing w:after="0" w:line="240" w:lineRule="auto"/>
        <w:ind w:firstLine="709"/>
        <w:jc w:val="both"/>
        <w:rPr>
          <w:rFonts w:ascii="Times New Roman" w:eastAsia="Times New Roman" w:hAnsi="Times New Roman" w:cs="Times New Roman"/>
          <w:sz w:val="24"/>
          <w:szCs w:val="24"/>
        </w:rPr>
      </w:pPr>
      <w:r w:rsidRPr="00B74348">
        <w:rPr>
          <w:rFonts w:ascii="Times New Roman" w:eastAsia="Times New Roman" w:hAnsi="Times New Roman" w:cs="Times New Roman"/>
          <w:bCs/>
          <w:sz w:val="24"/>
          <w:szCs w:val="24"/>
        </w:rPr>
        <w:t xml:space="preserve">Доведенный департаментом финансов Воронежской области предельный объем финансирования в </w:t>
      </w:r>
      <w:r w:rsidR="00BA2BD9" w:rsidRPr="00B74348">
        <w:rPr>
          <w:rFonts w:ascii="Times New Roman" w:eastAsia="Times New Roman" w:hAnsi="Times New Roman" w:cs="Times New Roman"/>
          <w:bCs/>
          <w:sz w:val="24"/>
          <w:szCs w:val="24"/>
        </w:rPr>
        <w:t>1 квартале 2022</w:t>
      </w:r>
      <w:r w:rsidRPr="00B74348">
        <w:rPr>
          <w:rFonts w:ascii="Times New Roman" w:eastAsia="Times New Roman" w:hAnsi="Times New Roman" w:cs="Times New Roman"/>
          <w:bCs/>
          <w:sz w:val="24"/>
          <w:szCs w:val="24"/>
        </w:rPr>
        <w:t xml:space="preserve"> года -  </w:t>
      </w:r>
      <w:r w:rsidR="00017506" w:rsidRPr="00B74348">
        <w:rPr>
          <w:rFonts w:ascii="Times New Roman" w:eastAsia="Times New Roman" w:hAnsi="Times New Roman" w:cs="Times New Roman"/>
          <w:sz w:val="24"/>
          <w:szCs w:val="24"/>
        </w:rPr>
        <w:t xml:space="preserve">194 000,9 </w:t>
      </w:r>
      <w:r w:rsidRPr="00B74348">
        <w:rPr>
          <w:rFonts w:ascii="Times New Roman" w:eastAsia="Times New Roman" w:hAnsi="Times New Roman" w:cs="Times New Roman"/>
          <w:bCs/>
          <w:sz w:val="24"/>
          <w:szCs w:val="24"/>
        </w:rPr>
        <w:t xml:space="preserve">тыс. руб., в том числе: </w:t>
      </w:r>
      <w:r w:rsidRPr="00B74348">
        <w:rPr>
          <w:rFonts w:ascii="Times New Roman" w:eastAsia="Times New Roman" w:hAnsi="Times New Roman" w:cs="Times New Roman"/>
          <w:sz w:val="24"/>
          <w:szCs w:val="24"/>
        </w:rPr>
        <w:t xml:space="preserve">федеральный бюджет – </w:t>
      </w:r>
      <w:r w:rsidR="00017506" w:rsidRPr="00B74348">
        <w:rPr>
          <w:rFonts w:ascii="Times New Roman" w:eastAsia="Times New Roman" w:hAnsi="Times New Roman" w:cs="Times New Roman"/>
          <w:color w:val="000000" w:themeColor="text1"/>
          <w:sz w:val="24"/>
          <w:szCs w:val="24"/>
        </w:rPr>
        <w:t>44 000,9</w:t>
      </w:r>
      <w:r w:rsidR="00017506" w:rsidRPr="00B74348">
        <w:rPr>
          <w:rFonts w:ascii="Times New Roman" w:eastAsia="Times New Roman" w:hAnsi="Times New Roman" w:cs="Times New Roman"/>
          <w:sz w:val="24"/>
          <w:szCs w:val="24"/>
        </w:rPr>
        <w:t xml:space="preserve"> </w:t>
      </w:r>
      <w:r w:rsidRPr="00B74348">
        <w:rPr>
          <w:rFonts w:ascii="Times New Roman" w:eastAsia="Times New Roman" w:hAnsi="Times New Roman" w:cs="Times New Roman"/>
          <w:sz w:val="24"/>
          <w:szCs w:val="24"/>
        </w:rPr>
        <w:t>тыс. руб., областной бюджет – 150 000,00 тыс. руб.</w:t>
      </w:r>
    </w:p>
    <w:p w:rsidR="00091D9F" w:rsidRPr="00B74348" w:rsidRDefault="00091D9F" w:rsidP="00091D9F">
      <w:pPr>
        <w:spacing w:after="0" w:line="240" w:lineRule="auto"/>
        <w:ind w:firstLine="709"/>
        <w:jc w:val="both"/>
        <w:rPr>
          <w:rFonts w:ascii="Times New Roman" w:eastAsia="Times New Roman" w:hAnsi="Times New Roman" w:cs="Times New Roman"/>
          <w:sz w:val="24"/>
          <w:szCs w:val="24"/>
        </w:rPr>
      </w:pPr>
      <w:r w:rsidRPr="00B74348">
        <w:rPr>
          <w:rFonts w:ascii="Times New Roman" w:eastAsia="Times New Roman" w:hAnsi="Times New Roman" w:cs="Times New Roman"/>
          <w:sz w:val="24"/>
          <w:szCs w:val="24"/>
        </w:rPr>
        <w:t xml:space="preserve">Кассовое исполнение составило </w:t>
      </w:r>
      <w:r w:rsidR="00017506" w:rsidRPr="00B74348">
        <w:rPr>
          <w:rFonts w:ascii="Times New Roman" w:eastAsia="Times New Roman" w:hAnsi="Times New Roman" w:cs="Times New Roman"/>
          <w:sz w:val="24"/>
          <w:szCs w:val="24"/>
        </w:rPr>
        <w:t>193 486,68</w:t>
      </w:r>
      <w:r w:rsidR="008D6A86" w:rsidRPr="00B74348">
        <w:rPr>
          <w:rFonts w:ascii="Times New Roman" w:eastAsia="Times New Roman" w:hAnsi="Times New Roman" w:cs="Times New Roman"/>
          <w:sz w:val="24"/>
          <w:szCs w:val="24"/>
        </w:rPr>
        <w:t xml:space="preserve"> </w:t>
      </w:r>
      <w:r w:rsidRPr="00B74348">
        <w:rPr>
          <w:rFonts w:ascii="Times New Roman" w:eastAsia="Times New Roman" w:hAnsi="Times New Roman" w:cs="Times New Roman"/>
          <w:sz w:val="24"/>
          <w:szCs w:val="24"/>
        </w:rPr>
        <w:t xml:space="preserve">тыс. руб., в том числе: федеральный бюджет – </w:t>
      </w:r>
      <w:r w:rsidR="00017506" w:rsidRPr="00B74348">
        <w:rPr>
          <w:rFonts w:ascii="Times New Roman" w:eastAsia="Times New Roman" w:hAnsi="Times New Roman" w:cs="Times New Roman"/>
          <w:sz w:val="24"/>
          <w:szCs w:val="24"/>
        </w:rPr>
        <w:t>43 884,27</w:t>
      </w:r>
      <w:r w:rsidRPr="00B74348">
        <w:rPr>
          <w:rFonts w:ascii="Times New Roman" w:eastAsia="Times New Roman" w:hAnsi="Times New Roman" w:cs="Times New Roman"/>
          <w:sz w:val="24"/>
          <w:szCs w:val="24"/>
        </w:rPr>
        <w:t xml:space="preserve"> тыс. руб., областной бюджет – </w:t>
      </w:r>
      <w:r w:rsidR="00897520" w:rsidRPr="00B74348">
        <w:rPr>
          <w:rFonts w:ascii="Times New Roman" w:eastAsia="Times New Roman" w:hAnsi="Times New Roman" w:cs="Times New Roman"/>
          <w:sz w:val="24"/>
          <w:szCs w:val="24"/>
        </w:rPr>
        <w:t>149</w:t>
      </w:r>
      <w:r w:rsidR="00017506" w:rsidRPr="00B74348">
        <w:rPr>
          <w:rFonts w:ascii="Times New Roman" w:eastAsia="Times New Roman" w:hAnsi="Times New Roman" w:cs="Times New Roman"/>
          <w:sz w:val="24"/>
          <w:szCs w:val="24"/>
        </w:rPr>
        <w:t> 602,41</w:t>
      </w:r>
      <w:r w:rsidRPr="00B74348">
        <w:rPr>
          <w:rFonts w:ascii="Times New Roman" w:eastAsia="Times New Roman" w:hAnsi="Times New Roman" w:cs="Times New Roman"/>
          <w:sz w:val="24"/>
          <w:szCs w:val="24"/>
        </w:rPr>
        <w:t xml:space="preserve"> тыс. руб.</w:t>
      </w:r>
    </w:p>
    <w:p w:rsidR="00091D9F" w:rsidRPr="005424D1" w:rsidRDefault="00091D9F" w:rsidP="00091D9F">
      <w:pPr>
        <w:spacing w:after="0" w:line="240" w:lineRule="auto"/>
        <w:ind w:firstLine="709"/>
        <w:jc w:val="both"/>
        <w:rPr>
          <w:rFonts w:ascii="Times New Roman" w:eastAsia="Times New Roman" w:hAnsi="Times New Roman" w:cs="Times New Roman"/>
          <w:bCs/>
          <w:sz w:val="24"/>
          <w:szCs w:val="24"/>
        </w:rPr>
      </w:pPr>
      <w:r w:rsidRPr="00B74348">
        <w:rPr>
          <w:rFonts w:ascii="Times New Roman" w:eastAsia="Times New Roman" w:hAnsi="Times New Roman" w:cs="Times New Roman"/>
          <w:bCs/>
          <w:sz w:val="24"/>
          <w:szCs w:val="24"/>
        </w:rPr>
        <w:t xml:space="preserve">По итогам 1 </w:t>
      </w:r>
      <w:r w:rsidR="00017506" w:rsidRPr="00B74348">
        <w:rPr>
          <w:rFonts w:ascii="Times New Roman" w:eastAsia="Times New Roman" w:hAnsi="Times New Roman" w:cs="Times New Roman"/>
          <w:bCs/>
          <w:sz w:val="24"/>
          <w:szCs w:val="24"/>
        </w:rPr>
        <w:t>квартала 2022</w:t>
      </w:r>
      <w:r w:rsidRPr="00B74348">
        <w:rPr>
          <w:rFonts w:ascii="Times New Roman" w:eastAsia="Times New Roman" w:hAnsi="Times New Roman" w:cs="Times New Roman"/>
          <w:bCs/>
          <w:sz w:val="24"/>
          <w:szCs w:val="24"/>
        </w:rPr>
        <w:t xml:space="preserve"> года </w:t>
      </w:r>
      <w:r w:rsidR="00017506" w:rsidRPr="00B74348">
        <w:rPr>
          <w:rFonts w:ascii="Times New Roman" w:eastAsia="Times New Roman" w:hAnsi="Times New Roman" w:cs="Times New Roman"/>
          <w:bCs/>
          <w:sz w:val="24"/>
          <w:szCs w:val="24"/>
        </w:rPr>
        <w:t>17</w:t>
      </w:r>
      <w:r w:rsidR="007D51CA" w:rsidRPr="00B74348">
        <w:rPr>
          <w:rFonts w:ascii="Times New Roman" w:eastAsia="Times New Roman" w:hAnsi="Times New Roman" w:cs="Times New Roman"/>
          <w:bCs/>
          <w:sz w:val="24"/>
          <w:szCs w:val="24"/>
        </w:rPr>
        <w:t>8 молодых семей</w:t>
      </w:r>
      <w:r w:rsidRPr="00B74348">
        <w:rPr>
          <w:rFonts w:ascii="Times New Roman" w:eastAsia="Times New Roman" w:hAnsi="Times New Roman" w:cs="Times New Roman"/>
          <w:bCs/>
          <w:sz w:val="24"/>
          <w:szCs w:val="24"/>
        </w:rPr>
        <w:t xml:space="preserve"> приобрели жилые помещения.</w:t>
      </w:r>
    </w:p>
    <w:p w:rsidR="00091D9F" w:rsidRPr="005424D1" w:rsidRDefault="00091D9F" w:rsidP="006570D3">
      <w:pPr>
        <w:spacing w:after="0" w:line="240" w:lineRule="auto"/>
        <w:ind w:firstLine="709"/>
        <w:jc w:val="both"/>
        <w:rPr>
          <w:rFonts w:ascii="Times New Roman" w:eastAsia="Times New Roman" w:hAnsi="Times New Roman" w:cs="Times New Roman"/>
          <w:sz w:val="24"/>
          <w:szCs w:val="24"/>
        </w:rPr>
      </w:pPr>
    </w:p>
    <w:p w:rsidR="006570D3" w:rsidRPr="005424D1" w:rsidRDefault="006570D3" w:rsidP="006570D3">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Ответственный исполнитель мероприятия – департамент строительн</w:t>
      </w:r>
      <w:r w:rsidR="00B74348">
        <w:rPr>
          <w:rFonts w:ascii="Times New Roman" w:hAnsi="Times New Roman" w:cs="Times New Roman"/>
          <w:sz w:val="24"/>
          <w:szCs w:val="24"/>
        </w:rPr>
        <w:t xml:space="preserve">ой политики Воронежской области, </w:t>
      </w:r>
      <w:r w:rsidR="00B74348" w:rsidRPr="003B1C4F">
        <w:rPr>
          <w:rFonts w:ascii="Times New Roman" w:hAnsi="Times New Roman" w:cs="Times New Roman"/>
          <w:sz w:val="24"/>
          <w:szCs w:val="24"/>
        </w:rPr>
        <w:t>муниципальные образования Воронежской области</w:t>
      </w:r>
      <w:r w:rsidR="00B74348">
        <w:rPr>
          <w:rFonts w:ascii="Times New Roman" w:hAnsi="Times New Roman" w:cs="Times New Roman"/>
          <w:sz w:val="24"/>
          <w:szCs w:val="24"/>
        </w:rPr>
        <w:t>.</w:t>
      </w:r>
    </w:p>
    <w:p w:rsidR="003B5028" w:rsidRPr="005424D1" w:rsidRDefault="003B5028" w:rsidP="003B5028">
      <w:pPr>
        <w:spacing w:after="0" w:line="240" w:lineRule="auto"/>
        <w:ind w:firstLine="709"/>
        <w:jc w:val="both"/>
        <w:rPr>
          <w:rFonts w:ascii="Times New Roman" w:eastAsia="Times New Roman" w:hAnsi="Times New Roman" w:cs="Times New Roman"/>
          <w:sz w:val="24"/>
          <w:szCs w:val="24"/>
        </w:rPr>
      </w:pPr>
    </w:p>
    <w:p w:rsidR="007F0A7D" w:rsidRPr="005424D1" w:rsidRDefault="00245CCE" w:rsidP="004945B6">
      <w:pPr>
        <w:pStyle w:val="ConsPlusNormal"/>
        <w:jc w:val="both"/>
        <w:rPr>
          <w:rFonts w:ascii="Times New Roman" w:hAnsi="Times New Roman" w:cs="Times New Roman"/>
          <w:sz w:val="24"/>
          <w:szCs w:val="24"/>
        </w:rPr>
      </w:pPr>
      <w:r w:rsidRPr="005424D1">
        <w:rPr>
          <w:rFonts w:ascii="Times New Roman" w:hAnsi="Times New Roman" w:cs="Times New Roman"/>
          <w:sz w:val="24"/>
          <w:szCs w:val="24"/>
          <w:u w:val="single"/>
        </w:rPr>
        <w:t>На реализацию основного мероприятия 1.2</w:t>
      </w:r>
      <w:r w:rsidRPr="005424D1">
        <w:rPr>
          <w:rFonts w:ascii="Times New Roman" w:hAnsi="Times New Roman" w:cs="Times New Roman"/>
          <w:sz w:val="24"/>
          <w:szCs w:val="24"/>
        </w:rPr>
        <w:t xml:space="preserve"> «</w:t>
      </w:r>
      <w:r w:rsidR="00340FF3" w:rsidRPr="005424D1">
        <w:rPr>
          <w:rFonts w:ascii="Times New Roman" w:eastAsiaTheme="minorEastAsia" w:hAnsi="Times New Roman" w:cs="Times New Roman"/>
          <w:sz w:val="24"/>
          <w:szCs w:val="24"/>
        </w:rPr>
        <w:t xml:space="preserve">Создание инфраструктуры на </w:t>
      </w:r>
      <w:r w:rsidR="00340FF3" w:rsidRPr="005424D1">
        <w:rPr>
          <w:rFonts w:ascii="Times New Roman" w:eastAsiaTheme="minorEastAsia" w:hAnsi="Times New Roman" w:cs="Times New Roman"/>
          <w:sz w:val="24"/>
          <w:szCs w:val="24"/>
        </w:rPr>
        <w:lastRenderedPageBreak/>
        <w:t>земельных участках, предназначенных для предоставления семьям, имеющим трех и более детей</w:t>
      </w:r>
      <w:r w:rsidRPr="005424D1">
        <w:rPr>
          <w:rFonts w:ascii="Times New Roman" w:hAnsi="Times New Roman" w:cs="Times New Roman"/>
          <w:sz w:val="24"/>
          <w:szCs w:val="24"/>
        </w:rPr>
        <w:t xml:space="preserve">» </w:t>
      </w:r>
      <w:r w:rsidR="00E40D5D" w:rsidRPr="005424D1">
        <w:rPr>
          <w:rFonts w:ascii="Times New Roman" w:hAnsi="Times New Roman" w:cs="Times New Roman"/>
          <w:sz w:val="24"/>
          <w:szCs w:val="24"/>
        </w:rPr>
        <w:t>в 202</w:t>
      </w:r>
      <w:r w:rsidR="00B74348">
        <w:rPr>
          <w:rFonts w:ascii="Times New Roman" w:hAnsi="Times New Roman" w:cs="Times New Roman"/>
          <w:sz w:val="24"/>
          <w:szCs w:val="24"/>
        </w:rPr>
        <w:t xml:space="preserve">2 </w:t>
      </w:r>
      <w:r w:rsidR="00E40D5D" w:rsidRPr="005424D1">
        <w:rPr>
          <w:rFonts w:ascii="Times New Roman" w:hAnsi="Times New Roman" w:cs="Times New Roman"/>
          <w:sz w:val="24"/>
          <w:szCs w:val="24"/>
        </w:rPr>
        <w:t xml:space="preserve">году </w:t>
      </w:r>
      <w:r w:rsidR="008335E3" w:rsidRPr="005424D1">
        <w:rPr>
          <w:rFonts w:ascii="Times New Roman" w:hAnsi="Times New Roman" w:cs="Times New Roman"/>
          <w:sz w:val="24"/>
          <w:szCs w:val="24"/>
        </w:rPr>
        <w:t>Законом и бюджет</w:t>
      </w:r>
      <w:r w:rsidR="00340FF3" w:rsidRPr="005424D1">
        <w:rPr>
          <w:rFonts w:ascii="Times New Roman" w:hAnsi="Times New Roman" w:cs="Times New Roman"/>
          <w:sz w:val="24"/>
          <w:szCs w:val="24"/>
        </w:rPr>
        <w:t xml:space="preserve">ной росписью предусмотрено </w:t>
      </w:r>
      <w:r w:rsidR="00B74348">
        <w:rPr>
          <w:rFonts w:ascii="Times New Roman" w:hAnsi="Times New Roman" w:cs="Times New Roman"/>
          <w:sz w:val="24"/>
          <w:szCs w:val="24"/>
        </w:rPr>
        <w:t>18 480,0</w:t>
      </w:r>
      <w:r w:rsidR="008335E3" w:rsidRPr="005424D1">
        <w:rPr>
          <w:rFonts w:ascii="Times New Roman" w:hAnsi="Times New Roman" w:cs="Times New Roman"/>
          <w:sz w:val="24"/>
          <w:szCs w:val="24"/>
        </w:rPr>
        <w:t xml:space="preserve"> тыс. руб</w:t>
      </w:r>
      <w:r w:rsidR="009F4245" w:rsidRPr="005424D1">
        <w:rPr>
          <w:rFonts w:ascii="Times New Roman" w:hAnsi="Times New Roman" w:cs="Times New Roman"/>
          <w:sz w:val="24"/>
          <w:szCs w:val="24"/>
        </w:rPr>
        <w:t>.</w:t>
      </w:r>
    </w:p>
    <w:p w:rsidR="008335E3" w:rsidRPr="005424D1" w:rsidRDefault="008335E3" w:rsidP="004945B6">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В рамках реализации мероприятия в 202</w:t>
      </w:r>
      <w:r w:rsidR="00B74348">
        <w:rPr>
          <w:rFonts w:ascii="Times New Roman" w:hAnsi="Times New Roman" w:cs="Times New Roman"/>
          <w:sz w:val="24"/>
          <w:szCs w:val="24"/>
        </w:rPr>
        <w:t>2</w:t>
      </w:r>
      <w:r w:rsidRPr="005424D1">
        <w:rPr>
          <w:rFonts w:ascii="Times New Roman" w:hAnsi="Times New Roman" w:cs="Times New Roman"/>
          <w:sz w:val="24"/>
          <w:szCs w:val="24"/>
        </w:rPr>
        <w:t xml:space="preserve"> году планируется </w:t>
      </w:r>
      <w:r w:rsidR="00340FF3" w:rsidRPr="005424D1">
        <w:rPr>
          <w:rFonts w:ascii="Times New Roman" w:hAnsi="Times New Roman" w:cs="Times New Roman"/>
          <w:sz w:val="24"/>
          <w:szCs w:val="24"/>
        </w:rPr>
        <w:t xml:space="preserve">проектирование </w:t>
      </w:r>
      <w:r w:rsidR="00E40D5D" w:rsidRPr="005424D1">
        <w:rPr>
          <w:rFonts w:ascii="Times New Roman" w:hAnsi="Times New Roman" w:cs="Times New Roman"/>
          <w:sz w:val="24"/>
          <w:szCs w:val="24"/>
        </w:rPr>
        <w:t>объект</w:t>
      </w:r>
      <w:r w:rsidR="0052378F">
        <w:rPr>
          <w:rFonts w:ascii="Times New Roman" w:hAnsi="Times New Roman" w:cs="Times New Roman"/>
          <w:sz w:val="24"/>
          <w:szCs w:val="24"/>
        </w:rPr>
        <w:t>ов</w:t>
      </w:r>
      <w:r w:rsidR="00E40D5D" w:rsidRPr="005424D1">
        <w:rPr>
          <w:rFonts w:ascii="Times New Roman" w:hAnsi="Times New Roman" w:cs="Times New Roman"/>
          <w:sz w:val="24"/>
          <w:szCs w:val="24"/>
        </w:rPr>
        <w:t xml:space="preserve"> «</w:t>
      </w:r>
      <w:r w:rsidR="0052378F" w:rsidRPr="0052378F">
        <w:rPr>
          <w:rFonts w:ascii="Times New Roman" w:hAnsi="Times New Roman" w:cs="Times New Roman"/>
          <w:sz w:val="24"/>
          <w:szCs w:val="24"/>
        </w:rPr>
        <w:t>Электроснабжение жилого микрорайона «Новые Березки» в г. Борисоглебске Воронежской области (включая ПИР)</w:t>
      </w:r>
      <w:r w:rsidR="00E40D5D" w:rsidRPr="005424D1">
        <w:rPr>
          <w:rFonts w:ascii="Times New Roman" w:hAnsi="Times New Roman" w:cs="Times New Roman"/>
          <w:sz w:val="24"/>
          <w:szCs w:val="24"/>
        </w:rPr>
        <w:t>»</w:t>
      </w:r>
      <w:r w:rsidR="0052378F">
        <w:rPr>
          <w:rFonts w:ascii="Times New Roman" w:hAnsi="Times New Roman" w:cs="Times New Roman"/>
          <w:sz w:val="24"/>
          <w:szCs w:val="24"/>
        </w:rPr>
        <w:t>, «</w:t>
      </w:r>
      <w:r w:rsidR="0052378F" w:rsidRPr="0052378F">
        <w:rPr>
          <w:rFonts w:ascii="Times New Roman" w:hAnsi="Times New Roman" w:cs="Times New Roman"/>
          <w:sz w:val="24"/>
          <w:szCs w:val="24"/>
        </w:rPr>
        <w:t>Водоснабжение земельных участков, предназначенных для предоставления семьям, имеющим трех и более детей в г. Борисоглебске Воронежской области (включая ПИР)</w:t>
      </w:r>
      <w:r w:rsidR="0052378F">
        <w:rPr>
          <w:rFonts w:ascii="Times New Roman" w:hAnsi="Times New Roman" w:cs="Times New Roman"/>
          <w:sz w:val="24"/>
          <w:szCs w:val="24"/>
        </w:rPr>
        <w:t>»</w:t>
      </w:r>
      <w:r w:rsidR="00E40D5D" w:rsidRPr="005424D1">
        <w:rPr>
          <w:rFonts w:ascii="Times New Roman" w:hAnsi="Times New Roman" w:cs="Times New Roman"/>
          <w:sz w:val="24"/>
          <w:szCs w:val="24"/>
        </w:rPr>
        <w:t>.</w:t>
      </w:r>
    </w:p>
    <w:p w:rsidR="00E54958" w:rsidRDefault="009440F7" w:rsidP="004945B6">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В течение 1 квартал</w:t>
      </w:r>
      <w:r w:rsidR="00340FF3" w:rsidRPr="005424D1">
        <w:rPr>
          <w:rFonts w:ascii="Times New Roman" w:hAnsi="Times New Roman" w:cs="Times New Roman"/>
          <w:sz w:val="24"/>
          <w:szCs w:val="24"/>
        </w:rPr>
        <w:t>а был размещен</w:t>
      </w:r>
      <w:r w:rsidR="00E54958">
        <w:rPr>
          <w:rFonts w:ascii="Times New Roman" w:hAnsi="Times New Roman" w:cs="Times New Roman"/>
          <w:sz w:val="24"/>
          <w:szCs w:val="24"/>
        </w:rPr>
        <w:t>ы</w:t>
      </w:r>
      <w:r w:rsidR="00340FF3" w:rsidRPr="005424D1">
        <w:rPr>
          <w:rFonts w:ascii="Times New Roman" w:hAnsi="Times New Roman" w:cs="Times New Roman"/>
          <w:sz w:val="24"/>
          <w:szCs w:val="24"/>
        </w:rPr>
        <w:t xml:space="preserve"> аукцион</w:t>
      </w:r>
      <w:r w:rsidR="00E54958">
        <w:rPr>
          <w:rFonts w:ascii="Times New Roman" w:hAnsi="Times New Roman" w:cs="Times New Roman"/>
          <w:sz w:val="24"/>
          <w:szCs w:val="24"/>
        </w:rPr>
        <w:t>ы</w:t>
      </w:r>
      <w:r w:rsidR="00C07125">
        <w:rPr>
          <w:rFonts w:ascii="Times New Roman" w:hAnsi="Times New Roman" w:cs="Times New Roman"/>
          <w:sz w:val="24"/>
          <w:szCs w:val="24"/>
        </w:rPr>
        <w:t xml:space="preserve"> </w:t>
      </w:r>
      <w:r w:rsidR="00340FF3" w:rsidRPr="005424D1">
        <w:rPr>
          <w:rFonts w:ascii="Times New Roman" w:hAnsi="Times New Roman" w:cs="Times New Roman"/>
          <w:sz w:val="24"/>
          <w:szCs w:val="24"/>
        </w:rPr>
        <w:t>в электронной форме</w:t>
      </w:r>
      <w:r w:rsidR="00E54958">
        <w:rPr>
          <w:rFonts w:ascii="Times New Roman" w:hAnsi="Times New Roman" w:cs="Times New Roman"/>
          <w:sz w:val="24"/>
          <w:szCs w:val="24"/>
        </w:rPr>
        <w:t>:</w:t>
      </w:r>
    </w:p>
    <w:p w:rsidR="009440F7" w:rsidRDefault="00E54958" w:rsidP="004945B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340FF3" w:rsidRPr="005424D1">
        <w:rPr>
          <w:rFonts w:ascii="Times New Roman" w:hAnsi="Times New Roman" w:cs="Times New Roman"/>
          <w:sz w:val="24"/>
          <w:szCs w:val="24"/>
        </w:rPr>
        <w:t xml:space="preserve"> №</w:t>
      </w:r>
      <w:r w:rsidR="00C07125" w:rsidRPr="00C07125">
        <w:rPr>
          <w:rFonts w:ascii="Roboto" w:eastAsiaTheme="minorEastAsia" w:hAnsi="Roboto" w:cstheme="minorBidi"/>
          <w:color w:val="334059"/>
          <w:sz w:val="21"/>
          <w:szCs w:val="21"/>
        </w:rPr>
        <w:t xml:space="preserve"> </w:t>
      </w:r>
      <w:r w:rsidR="00C07125" w:rsidRPr="00C07125">
        <w:rPr>
          <w:rFonts w:ascii="Times New Roman" w:hAnsi="Times New Roman" w:cs="Times New Roman"/>
          <w:sz w:val="24"/>
          <w:szCs w:val="24"/>
        </w:rPr>
        <w:t>0131300011221000514</w:t>
      </w:r>
      <w:r w:rsidR="00340FF3" w:rsidRPr="005424D1">
        <w:rPr>
          <w:rFonts w:ascii="Times New Roman" w:hAnsi="Times New Roman" w:cs="Times New Roman"/>
          <w:sz w:val="24"/>
          <w:szCs w:val="24"/>
        </w:rPr>
        <w:t xml:space="preserve"> на выполнение проектно-изыскательских работ</w:t>
      </w:r>
      <w:r w:rsidR="00C07125">
        <w:rPr>
          <w:rFonts w:ascii="Times New Roman" w:hAnsi="Times New Roman" w:cs="Times New Roman"/>
          <w:sz w:val="24"/>
          <w:szCs w:val="24"/>
        </w:rPr>
        <w:t xml:space="preserve"> </w:t>
      </w:r>
      <w:r w:rsidR="00C07125" w:rsidRPr="00C07125">
        <w:rPr>
          <w:rFonts w:ascii="Times New Roman" w:hAnsi="Times New Roman" w:cs="Times New Roman"/>
          <w:sz w:val="24"/>
          <w:szCs w:val="24"/>
        </w:rPr>
        <w:t xml:space="preserve">по объекту: </w:t>
      </w:r>
      <w:r w:rsidR="00C07125">
        <w:rPr>
          <w:rFonts w:ascii="Times New Roman" w:hAnsi="Times New Roman" w:cs="Times New Roman"/>
          <w:sz w:val="24"/>
          <w:szCs w:val="24"/>
        </w:rPr>
        <w:t>«</w:t>
      </w:r>
      <w:r w:rsidR="00C07125" w:rsidRPr="00C07125">
        <w:rPr>
          <w:rFonts w:ascii="Times New Roman" w:hAnsi="Times New Roman" w:cs="Times New Roman"/>
          <w:sz w:val="24"/>
          <w:szCs w:val="24"/>
        </w:rPr>
        <w:t>Электроснабжение жилого микрорайона "Новые Березки" в г. Борисоглебске Воронежской области</w:t>
      </w:r>
      <w:r w:rsidR="00C07125">
        <w:rPr>
          <w:rFonts w:ascii="Times New Roman" w:hAnsi="Times New Roman" w:cs="Times New Roman"/>
          <w:sz w:val="24"/>
          <w:szCs w:val="24"/>
        </w:rPr>
        <w:t>»</w:t>
      </w:r>
      <w:r w:rsidR="00340FF3" w:rsidRPr="005424D1">
        <w:rPr>
          <w:rFonts w:ascii="Times New Roman" w:hAnsi="Times New Roman" w:cs="Times New Roman"/>
          <w:sz w:val="24"/>
          <w:szCs w:val="24"/>
        </w:rPr>
        <w:t xml:space="preserve">. </w:t>
      </w:r>
      <w:r w:rsidR="00C07125">
        <w:rPr>
          <w:rFonts w:ascii="Times New Roman" w:hAnsi="Times New Roman" w:cs="Times New Roman"/>
          <w:sz w:val="24"/>
          <w:szCs w:val="24"/>
        </w:rPr>
        <w:t>09.02.2022</w:t>
      </w:r>
      <w:r w:rsidR="00340FF3" w:rsidRPr="005424D1">
        <w:rPr>
          <w:rFonts w:ascii="Times New Roman" w:hAnsi="Times New Roman" w:cs="Times New Roman"/>
          <w:sz w:val="24"/>
          <w:szCs w:val="24"/>
        </w:rPr>
        <w:t xml:space="preserve"> состоялся аукцион. По итогам аукциона определена подрядная организация </w:t>
      </w:r>
      <w:r w:rsidR="00C07125" w:rsidRPr="00C07125">
        <w:rPr>
          <w:rFonts w:ascii="Times New Roman" w:hAnsi="Times New Roman" w:cs="Times New Roman"/>
          <w:sz w:val="24"/>
          <w:szCs w:val="24"/>
        </w:rPr>
        <w:t>Общество с ограниченной ответственностью «</w:t>
      </w:r>
      <w:proofErr w:type="spellStart"/>
      <w:r w:rsidR="00C07125" w:rsidRPr="00C07125">
        <w:rPr>
          <w:rFonts w:ascii="Times New Roman" w:hAnsi="Times New Roman" w:cs="Times New Roman"/>
          <w:sz w:val="24"/>
          <w:szCs w:val="24"/>
        </w:rPr>
        <w:t>Регионгражданпроект</w:t>
      </w:r>
      <w:proofErr w:type="spellEnd"/>
      <w:r w:rsidR="00C07125" w:rsidRPr="00C07125">
        <w:rPr>
          <w:rFonts w:ascii="Times New Roman" w:hAnsi="Times New Roman" w:cs="Times New Roman"/>
          <w:sz w:val="24"/>
          <w:szCs w:val="24"/>
        </w:rPr>
        <w:t>»</w:t>
      </w:r>
      <w:r w:rsidR="0017338D">
        <w:rPr>
          <w:rFonts w:ascii="Times New Roman" w:hAnsi="Times New Roman" w:cs="Times New Roman"/>
          <w:sz w:val="24"/>
          <w:szCs w:val="24"/>
        </w:rPr>
        <w:t>. 21</w:t>
      </w:r>
      <w:r w:rsidR="00340FF3" w:rsidRPr="005424D1">
        <w:rPr>
          <w:rFonts w:ascii="Times New Roman" w:hAnsi="Times New Roman" w:cs="Times New Roman"/>
          <w:sz w:val="24"/>
          <w:szCs w:val="24"/>
        </w:rPr>
        <w:t>.0</w:t>
      </w:r>
      <w:r w:rsidR="0017338D">
        <w:rPr>
          <w:rFonts w:ascii="Times New Roman" w:hAnsi="Times New Roman" w:cs="Times New Roman"/>
          <w:sz w:val="24"/>
          <w:szCs w:val="24"/>
        </w:rPr>
        <w:t>2</w:t>
      </w:r>
      <w:r w:rsidR="00340FF3" w:rsidRPr="005424D1">
        <w:rPr>
          <w:rFonts w:ascii="Times New Roman" w:hAnsi="Times New Roman" w:cs="Times New Roman"/>
          <w:sz w:val="24"/>
          <w:szCs w:val="24"/>
        </w:rPr>
        <w:t>.202</w:t>
      </w:r>
      <w:r w:rsidR="0017338D">
        <w:rPr>
          <w:rFonts w:ascii="Times New Roman" w:hAnsi="Times New Roman" w:cs="Times New Roman"/>
          <w:sz w:val="24"/>
          <w:szCs w:val="24"/>
        </w:rPr>
        <w:t>2</w:t>
      </w:r>
      <w:r w:rsidR="00340FF3" w:rsidRPr="005424D1">
        <w:rPr>
          <w:rFonts w:ascii="Times New Roman" w:hAnsi="Times New Roman" w:cs="Times New Roman"/>
          <w:sz w:val="24"/>
          <w:szCs w:val="24"/>
        </w:rPr>
        <w:t xml:space="preserve"> был заключен муниципальный контракт </w:t>
      </w:r>
      <w:r w:rsidR="00C07125">
        <w:rPr>
          <w:rFonts w:ascii="Times New Roman" w:hAnsi="Times New Roman" w:cs="Times New Roman"/>
          <w:sz w:val="24"/>
          <w:szCs w:val="24"/>
        </w:rPr>
        <w:t xml:space="preserve">                     </w:t>
      </w:r>
      <w:r w:rsidR="00340FF3" w:rsidRPr="005424D1">
        <w:rPr>
          <w:rFonts w:ascii="Times New Roman" w:hAnsi="Times New Roman" w:cs="Times New Roman"/>
          <w:sz w:val="24"/>
          <w:szCs w:val="24"/>
        </w:rPr>
        <w:t>№</w:t>
      </w:r>
      <w:r w:rsidR="00C07125" w:rsidRPr="00C07125">
        <w:rPr>
          <w:rFonts w:asciiTheme="minorHAnsi" w:eastAsiaTheme="minorEastAsia" w:hAnsiTheme="minorHAnsi" w:cstheme="minorBidi"/>
          <w:sz w:val="22"/>
          <w:szCs w:val="22"/>
        </w:rPr>
        <w:t xml:space="preserve"> </w:t>
      </w:r>
      <w:r w:rsidR="00C07125" w:rsidRPr="00C07125">
        <w:rPr>
          <w:rFonts w:ascii="Times New Roman" w:hAnsi="Times New Roman" w:cs="Times New Roman"/>
          <w:sz w:val="24"/>
          <w:szCs w:val="24"/>
        </w:rPr>
        <w:t>0131300011221000514</w:t>
      </w:r>
      <w:r w:rsidR="00340FF3" w:rsidRPr="005424D1">
        <w:rPr>
          <w:rFonts w:ascii="Times New Roman" w:hAnsi="Times New Roman" w:cs="Times New Roman"/>
          <w:sz w:val="24"/>
          <w:szCs w:val="24"/>
        </w:rPr>
        <w:t xml:space="preserve"> на выполнение проектно-изыскательских работ общей стоимостью </w:t>
      </w:r>
      <w:r>
        <w:rPr>
          <w:rFonts w:ascii="Times New Roman" w:hAnsi="Times New Roman" w:cs="Times New Roman"/>
          <w:sz w:val="24"/>
          <w:szCs w:val="24"/>
        </w:rPr>
        <w:t>2 780 000</w:t>
      </w:r>
      <w:r w:rsidR="00340FF3" w:rsidRPr="005424D1">
        <w:rPr>
          <w:rFonts w:ascii="Times New Roman" w:hAnsi="Times New Roman" w:cs="Times New Roman"/>
          <w:sz w:val="24"/>
          <w:szCs w:val="24"/>
        </w:rPr>
        <w:t xml:space="preserve"> руб. Срок выполнения работ до 01.08.202</w:t>
      </w:r>
      <w:r>
        <w:rPr>
          <w:rFonts w:ascii="Times New Roman" w:hAnsi="Times New Roman" w:cs="Times New Roman"/>
          <w:sz w:val="24"/>
          <w:szCs w:val="24"/>
        </w:rPr>
        <w:t>2</w:t>
      </w:r>
      <w:r w:rsidR="00340FF3" w:rsidRPr="005424D1">
        <w:rPr>
          <w:rFonts w:ascii="Times New Roman" w:hAnsi="Times New Roman" w:cs="Times New Roman"/>
          <w:sz w:val="24"/>
          <w:szCs w:val="24"/>
        </w:rPr>
        <w:t xml:space="preserve">. </w:t>
      </w:r>
    </w:p>
    <w:p w:rsidR="00E54958" w:rsidRDefault="00E54958" w:rsidP="00E549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E54958">
        <w:rPr>
          <w:rFonts w:ascii="Times New Roman" w:hAnsi="Times New Roman" w:cs="Times New Roman"/>
          <w:sz w:val="24"/>
          <w:szCs w:val="24"/>
        </w:rPr>
        <w:t>0131300011221000515</w:t>
      </w:r>
      <w:r>
        <w:rPr>
          <w:rFonts w:ascii="Times New Roman" w:hAnsi="Times New Roman" w:cs="Times New Roman"/>
          <w:sz w:val="24"/>
          <w:szCs w:val="24"/>
        </w:rPr>
        <w:t xml:space="preserve"> на в</w:t>
      </w:r>
      <w:r w:rsidRPr="00E54958">
        <w:rPr>
          <w:rFonts w:ascii="Times New Roman" w:hAnsi="Times New Roman" w:cs="Times New Roman"/>
          <w:sz w:val="24"/>
          <w:szCs w:val="24"/>
        </w:rPr>
        <w:t xml:space="preserve">ыполнение проектно-изыскательских работ по объекту: </w:t>
      </w:r>
      <w:r>
        <w:rPr>
          <w:rFonts w:ascii="Times New Roman" w:hAnsi="Times New Roman" w:cs="Times New Roman"/>
          <w:sz w:val="24"/>
          <w:szCs w:val="24"/>
        </w:rPr>
        <w:t>«</w:t>
      </w:r>
      <w:r w:rsidRPr="00E54958">
        <w:rPr>
          <w:rFonts w:ascii="Times New Roman" w:hAnsi="Times New Roman" w:cs="Times New Roman"/>
          <w:sz w:val="24"/>
          <w:szCs w:val="24"/>
        </w:rPr>
        <w:t>Водоснабжение земельных участков, предназначенных для предоставления семьям, имеющим трех и более детей в Борисоглебске Воронежской области</w:t>
      </w:r>
      <w:r>
        <w:rPr>
          <w:rFonts w:ascii="Times New Roman" w:hAnsi="Times New Roman" w:cs="Times New Roman"/>
          <w:sz w:val="24"/>
          <w:szCs w:val="24"/>
        </w:rPr>
        <w:t>». 01.02.2022</w:t>
      </w:r>
      <w:r w:rsidRPr="005424D1">
        <w:rPr>
          <w:rFonts w:ascii="Times New Roman" w:hAnsi="Times New Roman" w:cs="Times New Roman"/>
          <w:sz w:val="24"/>
          <w:szCs w:val="24"/>
        </w:rPr>
        <w:t xml:space="preserve"> состоялся аукцион. По итогам аукциона определена подрядная организация </w:t>
      </w:r>
      <w:r w:rsidRPr="00C07125">
        <w:rPr>
          <w:rFonts w:ascii="Times New Roman" w:hAnsi="Times New Roman" w:cs="Times New Roman"/>
          <w:sz w:val="24"/>
          <w:szCs w:val="24"/>
        </w:rPr>
        <w:t>Общество с ограниченной ответственностью «</w:t>
      </w:r>
      <w:proofErr w:type="spellStart"/>
      <w:r w:rsidRPr="00C07125">
        <w:rPr>
          <w:rFonts w:ascii="Times New Roman" w:hAnsi="Times New Roman" w:cs="Times New Roman"/>
          <w:sz w:val="24"/>
          <w:szCs w:val="24"/>
        </w:rPr>
        <w:t>Регионгражданпроект</w:t>
      </w:r>
      <w:proofErr w:type="spellEnd"/>
      <w:r w:rsidRPr="00C07125">
        <w:rPr>
          <w:rFonts w:ascii="Times New Roman" w:hAnsi="Times New Roman" w:cs="Times New Roman"/>
          <w:sz w:val="24"/>
          <w:szCs w:val="24"/>
        </w:rPr>
        <w:t>»</w:t>
      </w:r>
      <w:r w:rsidRPr="005424D1">
        <w:rPr>
          <w:rFonts w:ascii="Times New Roman" w:hAnsi="Times New Roman" w:cs="Times New Roman"/>
          <w:sz w:val="24"/>
          <w:szCs w:val="24"/>
        </w:rPr>
        <w:t xml:space="preserve">. </w:t>
      </w:r>
      <w:r w:rsidR="0017338D">
        <w:rPr>
          <w:rFonts w:ascii="Times New Roman" w:hAnsi="Times New Roman" w:cs="Times New Roman"/>
          <w:sz w:val="24"/>
          <w:szCs w:val="24"/>
        </w:rPr>
        <w:t>14</w:t>
      </w:r>
      <w:r w:rsidRPr="005424D1">
        <w:rPr>
          <w:rFonts w:ascii="Times New Roman" w:hAnsi="Times New Roman" w:cs="Times New Roman"/>
          <w:sz w:val="24"/>
          <w:szCs w:val="24"/>
        </w:rPr>
        <w:t>.0</w:t>
      </w:r>
      <w:r w:rsidR="0017338D">
        <w:rPr>
          <w:rFonts w:ascii="Times New Roman" w:hAnsi="Times New Roman" w:cs="Times New Roman"/>
          <w:sz w:val="24"/>
          <w:szCs w:val="24"/>
        </w:rPr>
        <w:t>2</w:t>
      </w:r>
      <w:r w:rsidRPr="005424D1">
        <w:rPr>
          <w:rFonts w:ascii="Times New Roman" w:hAnsi="Times New Roman" w:cs="Times New Roman"/>
          <w:sz w:val="24"/>
          <w:szCs w:val="24"/>
        </w:rPr>
        <w:t>.202</w:t>
      </w:r>
      <w:r w:rsidR="0017338D">
        <w:rPr>
          <w:rFonts w:ascii="Times New Roman" w:hAnsi="Times New Roman" w:cs="Times New Roman"/>
          <w:sz w:val="24"/>
          <w:szCs w:val="24"/>
        </w:rPr>
        <w:t>2</w:t>
      </w:r>
      <w:r w:rsidRPr="005424D1">
        <w:rPr>
          <w:rFonts w:ascii="Times New Roman" w:hAnsi="Times New Roman" w:cs="Times New Roman"/>
          <w:sz w:val="24"/>
          <w:szCs w:val="24"/>
        </w:rPr>
        <w:t xml:space="preserve"> был заключен муниципальный контракт №</w:t>
      </w:r>
      <w:r w:rsidRPr="00C07125">
        <w:rPr>
          <w:rFonts w:asciiTheme="minorHAnsi" w:eastAsiaTheme="minorEastAsia" w:hAnsiTheme="minorHAnsi" w:cstheme="minorBidi"/>
          <w:sz w:val="22"/>
          <w:szCs w:val="22"/>
        </w:rPr>
        <w:t xml:space="preserve"> </w:t>
      </w:r>
      <w:r w:rsidR="0017338D" w:rsidRPr="0017338D">
        <w:rPr>
          <w:rFonts w:ascii="Times New Roman" w:hAnsi="Times New Roman" w:cs="Times New Roman"/>
          <w:sz w:val="24"/>
          <w:szCs w:val="24"/>
        </w:rPr>
        <w:t>0131300011221000514</w:t>
      </w:r>
      <w:r w:rsidRPr="005424D1">
        <w:rPr>
          <w:rFonts w:ascii="Times New Roman" w:hAnsi="Times New Roman" w:cs="Times New Roman"/>
          <w:sz w:val="24"/>
          <w:szCs w:val="24"/>
        </w:rPr>
        <w:t xml:space="preserve"> на выполнение проектно-изыскательских работ общей стоимостью </w:t>
      </w:r>
      <w:r w:rsidR="0017338D">
        <w:rPr>
          <w:rFonts w:ascii="Times New Roman" w:hAnsi="Times New Roman" w:cs="Times New Roman"/>
          <w:sz w:val="24"/>
          <w:szCs w:val="24"/>
        </w:rPr>
        <w:t>4 990</w:t>
      </w:r>
      <w:r>
        <w:rPr>
          <w:rFonts w:ascii="Times New Roman" w:hAnsi="Times New Roman" w:cs="Times New Roman"/>
          <w:sz w:val="24"/>
          <w:szCs w:val="24"/>
        </w:rPr>
        <w:t xml:space="preserve"> 000</w:t>
      </w:r>
      <w:r w:rsidRPr="005424D1">
        <w:rPr>
          <w:rFonts w:ascii="Times New Roman" w:hAnsi="Times New Roman" w:cs="Times New Roman"/>
          <w:sz w:val="24"/>
          <w:szCs w:val="24"/>
        </w:rPr>
        <w:t xml:space="preserve"> руб. Срок выполнения работ до 01.0</w:t>
      </w:r>
      <w:r w:rsidR="0017338D">
        <w:rPr>
          <w:rFonts w:ascii="Times New Roman" w:hAnsi="Times New Roman" w:cs="Times New Roman"/>
          <w:sz w:val="24"/>
          <w:szCs w:val="24"/>
        </w:rPr>
        <w:t>9</w:t>
      </w:r>
      <w:r w:rsidRPr="005424D1">
        <w:rPr>
          <w:rFonts w:ascii="Times New Roman" w:hAnsi="Times New Roman" w:cs="Times New Roman"/>
          <w:sz w:val="24"/>
          <w:szCs w:val="24"/>
        </w:rPr>
        <w:t>.202</w:t>
      </w:r>
      <w:r>
        <w:rPr>
          <w:rFonts w:ascii="Times New Roman" w:hAnsi="Times New Roman" w:cs="Times New Roman"/>
          <w:sz w:val="24"/>
          <w:szCs w:val="24"/>
        </w:rPr>
        <w:t>2</w:t>
      </w:r>
      <w:r w:rsidRPr="005424D1">
        <w:rPr>
          <w:rFonts w:ascii="Times New Roman" w:hAnsi="Times New Roman" w:cs="Times New Roman"/>
          <w:sz w:val="24"/>
          <w:szCs w:val="24"/>
        </w:rPr>
        <w:t xml:space="preserve">. </w:t>
      </w:r>
    </w:p>
    <w:p w:rsidR="00A35989" w:rsidRDefault="00A35989" w:rsidP="00A35989">
      <w:pPr>
        <w:spacing w:after="0" w:line="240" w:lineRule="auto"/>
        <w:ind w:firstLine="708"/>
        <w:jc w:val="both"/>
        <w:rPr>
          <w:rFonts w:ascii="Times New Roman" w:eastAsia="Times New Roman" w:hAnsi="Times New Roman" w:cs="Times New Roman"/>
          <w:sz w:val="24"/>
          <w:szCs w:val="24"/>
        </w:rPr>
      </w:pPr>
      <w:r w:rsidRPr="008E5DE6">
        <w:rPr>
          <w:rFonts w:ascii="Times New Roman" w:eastAsia="Times New Roman" w:hAnsi="Times New Roman" w:cs="Times New Roman"/>
          <w:sz w:val="24"/>
          <w:szCs w:val="24"/>
        </w:rPr>
        <w:t>В 1 квартале 202</w:t>
      </w:r>
      <w:r>
        <w:rPr>
          <w:rFonts w:ascii="Times New Roman" w:eastAsia="Times New Roman" w:hAnsi="Times New Roman" w:cs="Times New Roman"/>
          <w:sz w:val="24"/>
          <w:szCs w:val="24"/>
        </w:rPr>
        <w:t>2</w:t>
      </w:r>
      <w:r w:rsidRPr="008E5DE6">
        <w:rPr>
          <w:rFonts w:ascii="Times New Roman" w:eastAsia="Times New Roman" w:hAnsi="Times New Roman" w:cs="Times New Roman"/>
          <w:sz w:val="24"/>
          <w:szCs w:val="24"/>
        </w:rPr>
        <w:t xml:space="preserve"> года финансирование мероприятия не осуществлялось.</w:t>
      </w:r>
    </w:p>
    <w:p w:rsidR="00A35989" w:rsidRDefault="00A35989" w:rsidP="00A35989">
      <w:pPr>
        <w:spacing w:after="0" w:line="240" w:lineRule="auto"/>
        <w:ind w:firstLine="708"/>
        <w:jc w:val="both"/>
        <w:rPr>
          <w:rFonts w:ascii="Times New Roman" w:eastAsia="Times New Roman" w:hAnsi="Times New Roman" w:cs="Times New Roman"/>
          <w:sz w:val="24"/>
          <w:szCs w:val="24"/>
        </w:rPr>
      </w:pPr>
    </w:p>
    <w:p w:rsidR="004945B6" w:rsidRPr="005424D1" w:rsidRDefault="004945B6" w:rsidP="004945B6">
      <w:pPr>
        <w:spacing w:after="0" w:line="240" w:lineRule="auto"/>
        <w:ind w:firstLine="708"/>
        <w:jc w:val="both"/>
        <w:rPr>
          <w:rFonts w:ascii="Times New Roman" w:hAnsi="Times New Roman" w:cs="Times New Roman"/>
          <w:sz w:val="24"/>
          <w:szCs w:val="24"/>
        </w:rPr>
      </w:pPr>
      <w:r w:rsidRPr="005424D1">
        <w:rPr>
          <w:rFonts w:ascii="Times New Roman" w:hAnsi="Times New Roman" w:cs="Times New Roman"/>
          <w:sz w:val="24"/>
          <w:szCs w:val="24"/>
        </w:rPr>
        <w:t>Ответственный исполнитель мероприятия – департамент строительн</w:t>
      </w:r>
      <w:r w:rsidR="009F4245" w:rsidRPr="005424D1">
        <w:rPr>
          <w:rFonts w:ascii="Times New Roman" w:hAnsi="Times New Roman" w:cs="Times New Roman"/>
          <w:sz w:val="24"/>
          <w:szCs w:val="24"/>
        </w:rPr>
        <w:t>ой политики Воронежской области, администрация Борисоглебского городского округа.</w:t>
      </w:r>
    </w:p>
    <w:p w:rsidR="00245CCE" w:rsidRPr="005424D1" w:rsidRDefault="00245CCE" w:rsidP="00245CCE">
      <w:pPr>
        <w:pStyle w:val="ConsPlusNormal"/>
        <w:jc w:val="both"/>
        <w:rPr>
          <w:rFonts w:ascii="Times New Roman" w:hAnsi="Times New Roman" w:cs="Times New Roman"/>
          <w:sz w:val="24"/>
          <w:szCs w:val="24"/>
        </w:rPr>
      </w:pPr>
    </w:p>
    <w:p w:rsidR="00E40D5D" w:rsidRPr="005424D1" w:rsidRDefault="00245CCE" w:rsidP="004945B6">
      <w:pPr>
        <w:pStyle w:val="ConsPlusNormal"/>
        <w:jc w:val="both"/>
        <w:rPr>
          <w:rFonts w:ascii="Times New Roman" w:hAnsi="Times New Roman" w:cs="Times New Roman"/>
          <w:sz w:val="24"/>
          <w:szCs w:val="24"/>
        </w:rPr>
      </w:pPr>
      <w:r w:rsidRPr="005424D1">
        <w:rPr>
          <w:rFonts w:ascii="Times New Roman" w:hAnsi="Times New Roman" w:cs="Times New Roman"/>
          <w:sz w:val="24"/>
          <w:szCs w:val="24"/>
          <w:u w:val="single"/>
        </w:rPr>
        <w:t>На реализацию основного мероприятия 1.3</w:t>
      </w:r>
      <w:r w:rsidRPr="005424D1">
        <w:rPr>
          <w:rFonts w:ascii="Times New Roman" w:hAnsi="Times New Roman" w:cs="Times New Roman"/>
          <w:sz w:val="24"/>
          <w:szCs w:val="24"/>
        </w:rPr>
        <w:t xml:space="preserve"> «</w:t>
      </w:r>
      <w:r w:rsidR="00717CEA" w:rsidRPr="005424D1">
        <w:rPr>
          <w:rFonts w:ascii="Times New Roman" w:hAnsi="Times New Roman" w:cs="Times New Roman"/>
          <w:sz w:val="24"/>
          <w:szCs w:val="24"/>
        </w:rPr>
        <w:t>Стимулирование развития жилищного строительства в Воронежской области</w:t>
      </w:r>
      <w:r w:rsidRPr="005424D1">
        <w:rPr>
          <w:rFonts w:ascii="Times New Roman" w:hAnsi="Times New Roman" w:cs="Times New Roman"/>
          <w:sz w:val="24"/>
          <w:szCs w:val="24"/>
        </w:rPr>
        <w:t xml:space="preserve">» </w:t>
      </w:r>
      <w:r w:rsidR="00E40D5D" w:rsidRPr="005424D1">
        <w:rPr>
          <w:rFonts w:ascii="Times New Roman" w:hAnsi="Times New Roman" w:cs="Times New Roman"/>
          <w:sz w:val="24"/>
          <w:szCs w:val="24"/>
        </w:rPr>
        <w:t>в 202</w:t>
      </w:r>
      <w:r w:rsidR="0017338D">
        <w:rPr>
          <w:rFonts w:ascii="Times New Roman" w:hAnsi="Times New Roman" w:cs="Times New Roman"/>
          <w:sz w:val="24"/>
          <w:szCs w:val="24"/>
        </w:rPr>
        <w:t>2</w:t>
      </w:r>
      <w:r w:rsidR="004945B6" w:rsidRPr="005424D1">
        <w:rPr>
          <w:rFonts w:ascii="Times New Roman" w:hAnsi="Times New Roman" w:cs="Times New Roman"/>
          <w:sz w:val="24"/>
          <w:szCs w:val="24"/>
        </w:rPr>
        <w:t xml:space="preserve"> году </w:t>
      </w:r>
      <w:r w:rsidR="00E40D5D" w:rsidRPr="005424D1">
        <w:rPr>
          <w:rFonts w:ascii="Times New Roman" w:hAnsi="Times New Roman" w:cs="Times New Roman"/>
          <w:sz w:val="24"/>
          <w:szCs w:val="24"/>
        </w:rPr>
        <w:t xml:space="preserve">Законом и бюджетной росписью предусмотрено </w:t>
      </w:r>
      <w:r w:rsidR="0017338D">
        <w:rPr>
          <w:rFonts w:ascii="Times New Roman" w:hAnsi="Times New Roman" w:cs="Times New Roman"/>
          <w:sz w:val="24"/>
          <w:szCs w:val="24"/>
        </w:rPr>
        <w:t xml:space="preserve">1 662 592,8 </w:t>
      </w:r>
      <w:r w:rsidR="00E40D5D" w:rsidRPr="005424D1">
        <w:rPr>
          <w:rFonts w:ascii="Times New Roman" w:hAnsi="Times New Roman" w:cs="Times New Roman"/>
          <w:sz w:val="24"/>
          <w:szCs w:val="24"/>
        </w:rPr>
        <w:t>тыс. руб</w:t>
      </w:r>
      <w:r w:rsidR="009F4245" w:rsidRPr="005424D1">
        <w:rPr>
          <w:rFonts w:ascii="Times New Roman" w:hAnsi="Times New Roman" w:cs="Times New Roman"/>
          <w:sz w:val="24"/>
          <w:szCs w:val="24"/>
        </w:rPr>
        <w:t>.</w:t>
      </w:r>
    </w:p>
    <w:p w:rsidR="007638EB" w:rsidRDefault="004945B6" w:rsidP="004945B6">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 xml:space="preserve"> </w:t>
      </w:r>
      <w:r w:rsidR="00E40D5D" w:rsidRPr="005424D1">
        <w:rPr>
          <w:rFonts w:ascii="Times New Roman" w:hAnsi="Times New Roman" w:cs="Times New Roman"/>
          <w:sz w:val="24"/>
          <w:szCs w:val="24"/>
        </w:rPr>
        <w:t>В рамках реализации</w:t>
      </w:r>
      <w:r w:rsidR="00BE5D92">
        <w:rPr>
          <w:rFonts w:ascii="Times New Roman" w:hAnsi="Times New Roman" w:cs="Times New Roman"/>
          <w:sz w:val="24"/>
          <w:szCs w:val="24"/>
        </w:rPr>
        <w:t xml:space="preserve"> основного</w:t>
      </w:r>
      <w:r w:rsidR="00E40D5D" w:rsidRPr="005424D1">
        <w:rPr>
          <w:rFonts w:ascii="Times New Roman" w:hAnsi="Times New Roman" w:cs="Times New Roman"/>
          <w:sz w:val="24"/>
          <w:szCs w:val="24"/>
        </w:rPr>
        <w:t xml:space="preserve"> мероприятия в 202</w:t>
      </w:r>
      <w:r w:rsidR="0017338D">
        <w:rPr>
          <w:rFonts w:ascii="Times New Roman" w:hAnsi="Times New Roman" w:cs="Times New Roman"/>
          <w:sz w:val="24"/>
          <w:szCs w:val="24"/>
        </w:rPr>
        <w:t>2</w:t>
      </w:r>
      <w:r w:rsidR="00E40D5D" w:rsidRPr="005424D1">
        <w:rPr>
          <w:rFonts w:ascii="Times New Roman" w:hAnsi="Times New Roman" w:cs="Times New Roman"/>
          <w:sz w:val="24"/>
          <w:szCs w:val="24"/>
        </w:rPr>
        <w:t xml:space="preserve"> году планируется</w:t>
      </w:r>
      <w:r w:rsidR="007638EB">
        <w:rPr>
          <w:rFonts w:ascii="Times New Roman" w:hAnsi="Times New Roman" w:cs="Times New Roman"/>
          <w:sz w:val="24"/>
          <w:szCs w:val="24"/>
        </w:rPr>
        <w:t>:</w:t>
      </w:r>
    </w:p>
    <w:p w:rsidR="00BE5D92" w:rsidRDefault="007638EB" w:rsidP="004945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17CEA" w:rsidRPr="005424D1">
        <w:rPr>
          <w:rFonts w:ascii="Times New Roman" w:hAnsi="Times New Roman" w:cs="Times New Roman"/>
          <w:sz w:val="24"/>
          <w:szCs w:val="24"/>
        </w:rPr>
        <w:t>технологическое присоединение к инженерным сетям в с. Елизаветовка Павловского района в рамках реализации социа</w:t>
      </w:r>
      <w:r w:rsidR="00BE5D92">
        <w:rPr>
          <w:rFonts w:ascii="Times New Roman" w:hAnsi="Times New Roman" w:cs="Times New Roman"/>
          <w:sz w:val="24"/>
          <w:szCs w:val="24"/>
        </w:rPr>
        <w:t>л</w:t>
      </w:r>
      <w:r w:rsidR="00E15AFB">
        <w:rPr>
          <w:rFonts w:ascii="Times New Roman" w:hAnsi="Times New Roman" w:cs="Times New Roman"/>
          <w:sz w:val="24"/>
          <w:szCs w:val="24"/>
        </w:rPr>
        <w:t>ьного проекта компании АГРОЭКО;</w:t>
      </w:r>
    </w:p>
    <w:p w:rsidR="0017338D" w:rsidRDefault="00E15AFB" w:rsidP="004945B6">
      <w:pPr>
        <w:pStyle w:val="ConsPlusNormal"/>
        <w:jc w:val="both"/>
        <w:rPr>
          <w:rFonts w:ascii="Times New Roman" w:hAnsi="Times New Roman" w:cs="Times New Roman"/>
          <w:sz w:val="24"/>
          <w:szCs w:val="24"/>
        </w:rPr>
      </w:pPr>
      <w:r>
        <w:rPr>
          <w:rFonts w:ascii="Times New Roman" w:hAnsi="Times New Roman" w:cs="Times New Roman"/>
          <w:sz w:val="24"/>
          <w:szCs w:val="24"/>
        </w:rPr>
        <w:t>- и</w:t>
      </w:r>
      <w:r w:rsidR="0017338D" w:rsidRPr="0017338D">
        <w:rPr>
          <w:rFonts w:ascii="Times New Roman" w:hAnsi="Times New Roman" w:cs="Times New Roman"/>
          <w:sz w:val="24"/>
          <w:szCs w:val="24"/>
        </w:rPr>
        <w:t xml:space="preserve">нфраструктурный проект, реализуемый в целях обеспечения связанного с ним инвестиционного проекта </w:t>
      </w:r>
      <w:r w:rsidR="00BE5D92">
        <w:rPr>
          <w:rFonts w:ascii="Times New Roman" w:hAnsi="Times New Roman" w:cs="Times New Roman"/>
          <w:sz w:val="24"/>
          <w:szCs w:val="24"/>
        </w:rPr>
        <w:t>«</w:t>
      </w:r>
      <w:r w:rsidR="0017338D" w:rsidRPr="0017338D">
        <w:rPr>
          <w:rFonts w:ascii="Times New Roman" w:hAnsi="Times New Roman" w:cs="Times New Roman"/>
          <w:sz w:val="24"/>
          <w:szCs w:val="24"/>
        </w:rPr>
        <w:t>Комплексная жилая застройка по ул. Шишкова, ул. Загоровского, Московскому проспекту и ул. Ломоносова в г. Воронеже</w:t>
      </w:r>
      <w:r w:rsidR="00BE5D92">
        <w:rPr>
          <w:rFonts w:ascii="Times New Roman" w:hAnsi="Times New Roman" w:cs="Times New Roman"/>
          <w:sz w:val="24"/>
          <w:szCs w:val="24"/>
        </w:rPr>
        <w:t>»</w:t>
      </w:r>
      <w:r>
        <w:rPr>
          <w:rFonts w:ascii="Times New Roman" w:hAnsi="Times New Roman" w:cs="Times New Roman"/>
          <w:sz w:val="24"/>
          <w:szCs w:val="24"/>
        </w:rPr>
        <w:t xml:space="preserve"> в том числе с</w:t>
      </w:r>
      <w:r w:rsidR="0017338D" w:rsidRPr="00BE5D92">
        <w:rPr>
          <w:rFonts w:ascii="Times New Roman" w:hAnsi="Times New Roman" w:cs="Times New Roman"/>
          <w:sz w:val="24"/>
          <w:szCs w:val="24"/>
        </w:rPr>
        <w:t>троительство автомобильной дороги от ул. Шишкова до ул. Тимирязева протяженность 2.9 км, 4 полосы движения, 4 надземных пешеходных перехода (включая ПИР)</w:t>
      </w:r>
      <w:r>
        <w:rPr>
          <w:rFonts w:ascii="Times New Roman" w:hAnsi="Times New Roman" w:cs="Times New Roman"/>
          <w:sz w:val="24"/>
          <w:szCs w:val="24"/>
        </w:rPr>
        <w:t>; с</w:t>
      </w:r>
      <w:r w:rsidR="0017338D" w:rsidRPr="00BE5D92">
        <w:rPr>
          <w:rFonts w:ascii="Times New Roman" w:hAnsi="Times New Roman" w:cs="Times New Roman"/>
          <w:sz w:val="24"/>
          <w:szCs w:val="24"/>
        </w:rPr>
        <w:t>троительство и реконструкция сетей ливневой канализации в квартале, ограниченном ул. Шишкова, Московский проспект, ул. Ломоносова, ул. Тимирязева, наб. Максима Горького, ул. Бурденко со строительством очистных сооружений и КНС в г. Воронеж: протяженность сетей ливневой канализации 6 410 п. м ЛОС 4 шт., КНС 4 шт. (включая ПИР)</w:t>
      </w:r>
      <w:r>
        <w:rPr>
          <w:rFonts w:ascii="Times New Roman" w:hAnsi="Times New Roman" w:cs="Times New Roman"/>
          <w:sz w:val="24"/>
          <w:szCs w:val="24"/>
        </w:rPr>
        <w:t>; с</w:t>
      </w:r>
      <w:r w:rsidR="00BE5D92" w:rsidRPr="00BE5D92">
        <w:rPr>
          <w:rFonts w:ascii="Times New Roman" w:hAnsi="Times New Roman" w:cs="Times New Roman"/>
          <w:sz w:val="24"/>
          <w:szCs w:val="24"/>
        </w:rPr>
        <w:t>троительство автомобильной дороги по ул. Загоровского: протяженностью 1,6 км, количество полос движения - 4 (включая ПИР)</w:t>
      </w:r>
      <w:r w:rsidR="005E2C57">
        <w:rPr>
          <w:rFonts w:ascii="Times New Roman" w:hAnsi="Times New Roman" w:cs="Times New Roman"/>
          <w:sz w:val="24"/>
          <w:szCs w:val="24"/>
        </w:rPr>
        <w:t xml:space="preserve">,  </w:t>
      </w:r>
      <w:r w:rsidR="005E2C57" w:rsidRPr="006673AB">
        <w:rPr>
          <w:rFonts w:ascii="Times New Roman" w:hAnsi="Times New Roman" w:cs="Times New Roman"/>
          <w:sz w:val="24"/>
          <w:szCs w:val="24"/>
        </w:rPr>
        <w:t>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рамках Соглашения с Минстроем России от 27.01.2022 № 12-33/с</w:t>
      </w:r>
      <w:r w:rsidR="006673AB">
        <w:rPr>
          <w:rFonts w:ascii="Times New Roman" w:hAnsi="Times New Roman" w:cs="Times New Roman"/>
          <w:sz w:val="24"/>
          <w:szCs w:val="24"/>
        </w:rPr>
        <w:t>.</w:t>
      </w:r>
    </w:p>
    <w:p w:rsidR="00197AF4" w:rsidRDefault="00A35989" w:rsidP="004945B6">
      <w:pPr>
        <w:spacing w:after="0" w:line="240" w:lineRule="auto"/>
        <w:ind w:firstLine="708"/>
        <w:jc w:val="both"/>
        <w:rPr>
          <w:rFonts w:ascii="Times New Roman" w:eastAsia="Times New Roman" w:hAnsi="Times New Roman" w:cs="Times New Roman"/>
          <w:sz w:val="24"/>
          <w:szCs w:val="24"/>
        </w:rPr>
      </w:pPr>
      <w:r w:rsidRPr="008E5DE6">
        <w:rPr>
          <w:rFonts w:ascii="Times New Roman" w:eastAsia="Times New Roman" w:hAnsi="Times New Roman" w:cs="Times New Roman"/>
          <w:sz w:val="24"/>
          <w:szCs w:val="24"/>
        </w:rPr>
        <w:t>В 1 квартале 202</w:t>
      </w:r>
      <w:r>
        <w:rPr>
          <w:rFonts w:ascii="Times New Roman" w:eastAsia="Times New Roman" w:hAnsi="Times New Roman" w:cs="Times New Roman"/>
          <w:sz w:val="24"/>
          <w:szCs w:val="24"/>
        </w:rPr>
        <w:t>2</w:t>
      </w:r>
      <w:r w:rsidRPr="008E5DE6">
        <w:rPr>
          <w:rFonts w:ascii="Times New Roman" w:eastAsia="Times New Roman" w:hAnsi="Times New Roman" w:cs="Times New Roman"/>
          <w:sz w:val="24"/>
          <w:szCs w:val="24"/>
        </w:rPr>
        <w:t xml:space="preserve"> года финансирование мероприятия не осуществлялось.</w:t>
      </w:r>
    </w:p>
    <w:p w:rsidR="00A35989" w:rsidRPr="005424D1" w:rsidRDefault="00A35989" w:rsidP="004945B6">
      <w:pPr>
        <w:spacing w:after="0" w:line="240" w:lineRule="auto"/>
        <w:ind w:firstLine="708"/>
        <w:jc w:val="both"/>
        <w:rPr>
          <w:rFonts w:ascii="Times New Roman" w:hAnsi="Times New Roman" w:cs="Times New Roman"/>
          <w:sz w:val="24"/>
          <w:szCs w:val="24"/>
        </w:rPr>
      </w:pPr>
    </w:p>
    <w:p w:rsidR="007F0A7D" w:rsidRPr="00BE79B5" w:rsidRDefault="007F0A7D" w:rsidP="004945B6">
      <w:pPr>
        <w:spacing w:after="0" w:line="240" w:lineRule="auto"/>
        <w:ind w:firstLine="708"/>
        <w:jc w:val="both"/>
        <w:rPr>
          <w:rFonts w:ascii="Times New Roman" w:hAnsi="Times New Roman" w:cs="Times New Roman"/>
          <w:sz w:val="24"/>
          <w:szCs w:val="24"/>
        </w:rPr>
      </w:pPr>
      <w:r w:rsidRPr="005424D1">
        <w:rPr>
          <w:rFonts w:ascii="Times New Roman" w:hAnsi="Times New Roman" w:cs="Times New Roman"/>
          <w:sz w:val="24"/>
          <w:szCs w:val="24"/>
        </w:rPr>
        <w:lastRenderedPageBreak/>
        <w:t>Ответственный исполнитель мероприятия – департамент строительн</w:t>
      </w:r>
      <w:r w:rsidR="009F4245" w:rsidRPr="005424D1">
        <w:rPr>
          <w:rFonts w:ascii="Times New Roman" w:hAnsi="Times New Roman" w:cs="Times New Roman"/>
          <w:sz w:val="24"/>
          <w:szCs w:val="24"/>
        </w:rPr>
        <w:t>о</w:t>
      </w:r>
      <w:r w:rsidR="00E15AFB">
        <w:rPr>
          <w:rFonts w:ascii="Times New Roman" w:hAnsi="Times New Roman" w:cs="Times New Roman"/>
          <w:sz w:val="24"/>
          <w:szCs w:val="24"/>
        </w:rPr>
        <w:t>й политики Воронежской области, администрация Павловского муниципального района Воронежской облас</w:t>
      </w:r>
      <w:r w:rsidR="00F2196C">
        <w:rPr>
          <w:rFonts w:ascii="Times New Roman" w:hAnsi="Times New Roman" w:cs="Times New Roman"/>
          <w:sz w:val="24"/>
          <w:szCs w:val="24"/>
        </w:rPr>
        <w:t>ти, администрация городского округа город Воронеж.</w:t>
      </w:r>
    </w:p>
    <w:p w:rsidR="007F0A7D" w:rsidRPr="005424D1" w:rsidRDefault="007F0A7D" w:rsidP="00245CCE">
      <w:pPr>
        <w:pStyle w:val="ConsPlusNormal"/>
        <w:jc w:val="both"/>
        <w:rPr>
          <w:rFonts w:ascii="Times New Roman" w:hAnsi="Times New Roman" w:cs="Times New Roman"/>
          <w:sz w:val="24"/>
          <w:szCs w:val="24"/>
        </w:rPr>
      </w:pPr>
    </w:p>
    <w:p w:rsidR="00245CCE" w:rsidRPr="005424D1" w:rsidRDefault="004D714F" w:rsidP="00245CCE">
      <w:pPr>
        <w:spacing w:after="0" w:line="240" w:lineRule="auto"/>
        <w:ind w:firstLine="708"/>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u w:val="single"/>
        </w:rPr>
        <w:t>На ф</w:t>
      </w:r>
      <w:r w:rsidR="00245CCE" w:rsidRPr="005424D1">
        <w:rPr>
          <w:rFonts w:ascii="Times New Roman" w:eastAsia="Times New Roman" w:hAnsi="Times New Roman" w:cs="Times New Roman"/>
          <w:sz w:val="24"/>
          <w:szCs w:val="24"/>
          <w:u w:val="single"/>
        </w:rPr>
        <w:t>инансирование основного мероприятия 1.4 «Газификация Воронежской области»</w:t>
      </w:r>
      <w:r w:rsidRPr="005424D1">
        <w:rPr>
          <w:rFonts w:ascii="Times New Roman" w:eastAsia="Times New Roman" w:hAnsi="Times New Roman" w:cs="Times New Roman"/>
          <w:sz w:val="24"/>
          <w:szCs w:val="24"/>
        </w:rPr>
        <w:t xml:space="preserve"> </w:t>
      </w:r>
      <w:r w:rsidR="004945B6" w:rsidRPr="005424D1">
        <w:rPr>
          <w:rFonts w:ascii="Times New Roman" w:eastAsia="Times New Roman" w:hAnsi="Times New Roman" w:cs="Times New Roman"/>
          <w:sz w:val="24"/>
          <w:szCs w:val="24"/>
        </w:rPr>
        <w:t xml:space="preserve">Законом </w:t>
      </w:r>
      <w:r w:rsidR="00643201" w:rsidRPr="005424D1">
        <w:rPr>
          <w:rFonts w:ascii="Times New Roman" w:eastAsia="Times New Roman" w:hAnsi="Times New Roman" w:cs="Times New Roman"/>
          <w:sz w:val="24"/>
          <w:szCs w:val="24"/>
        </w:rPr>
        <w:t xml:space="preserve">и бюджетной росписью </w:t>
      </w:r>
      <w:r w:rsidR="004945B6" w:rsidRPr="005424D1">
        <w:rPr>
          <w:rFonts w:ascii="Times New Roman" w:eastAsia="Times New Roman" w:hAnsi="Times New Roman" w:cs="Times New Roman"/>
          <w:sz w:val="24"/>
          <w:szCs w:val="24"/>
        </w:rPr>
        <w:t xml:space="preserve">предусмотрено </w:t>
      </w:r>
      <w:r w:rsidR="00593038" w:rsidRPr="00593038">
        <w:rPr>
          <w:rFonts w:ascii="Times New Roman" w:eastAsia="Times New Roman" w:hAnsi="Times New Roman" w:cs="Times New Roman"/>
          <w:sz w:val="24"/>
          <w:szCs w:val="24"/>
        </w:rPr>
        <w:t>612</w:t>
      </w:r>
      <w:r w:rsidR="00593038">
        <w:rPr>
          <w:rFonts w:ascii="Times New Roman" w:eastAsia="Times New Roman" w:hAnsi="Times New Roman" w:cs="Times New Roman"/>
          <w:sz w:val="24"/>
          <w:szCs w:val="24"/>
          <w:lang w:val="en-US"/>
        </w:rPr>
        <w:t> </w:t>
      </w:r>
      <w:r w:rsidR="00593038" w:rsidRPr="00593038">
        <w:rPr>
          <w:rFonts w:ascii="Times New Roman" w:eastAsia="Times New Roman" w:hAnsi="Times New Roman" w:cs="Times New Roman"/>
          <w:sz w:val="24"/>
          <w:szCs w:val="24"/>
        </w:rPr>
        <w:t>691</w:t>
      </w:r>
      <w:r w:rsidR="00593038">
        <w:rPr>
          <w:rFonts w:ascii="Times New Roman" w:eastAsia="Times New Roman" w:hAnsi="Times New Roman" w:cs="Times New Roman"/>
          <w:sz w:val="24"/>
          <w:szCs w:val="24"/>
        </w:rPr>
        <w:t>,</w:t>
      </w:r>
      <w:r w:rsidR="00593038" w:rsidRPr="00593038">
        <w:rPr>
          <w:rFonts w:ascii="Times New Roman" w:eastAsia="Times New Roman" w:hAnsi="Times New Roman" w:cs="Times New Roman"/>
          <w:sz w:val="24"/>
          <w:szCs w:val="24"/>
        </w:rPr>
        <w:t>9</w:t>
      </w:r>
      <w:r w:rsidR="004945B6" w:rsidRPr="005424D1">
        <w:rPr>
          <w:rFonts w:ascii="Times New Roman" w:eastAsia="Times New Roman" w:hAnsi="Times New Roman" w:cs="Times New Roman"/>
          <w:sz w:val="24"/>
          <w:szCs w:val="24"/>
        </w:rPr>
        <w:t xml:space="preserve"> тыс.</w:t>
      </w:r>
      <w:r w:rsidRPr="005424D1">
        <w:rPr>
          <w:rFonts w:ascii="Times New Roman" w:eastAsia="Times New Roman" w:hAnsi="Times New Roman" w:cs="Times New Roman"/>
          <w:sz w:val="24"/>
          <w:szCs w:val="24"/>
        </w:rPr>
        <w:t xml:space="preserve"> руб.</w:t>
      </w:r>
      <w:r w:rsidR="004945B6" w:rsidRPr="005424D1">
        <w:rPr>
          <w:rFonts w:ascii="Times New Roman" w:eastAsia="Times New Roman" w:hAnsi="Times New Roman" w:cs="Times New Roman"/>
          <w:sz w:val="24"/>
          <w:szCs w:val="24"/>
        </w:rPr>
        <w:t xml:space="preserve"> из областного бюджета.</w:t>
      </w:r>
    </w:p>
    <w:p w:rsidR="004945B6" w:rsidRPr="005424D1" w:rsidRDefault="004945B6" w:rsidP="00245CCE">
      <w:pPr>
        <w:spacing w:after="0" w:line="240" w:lineRule="auto"/>
        <w:ind w:firstLine="708"/>
        <w:jc w:val="both"/>
        <w:rPr>
          <w:rFonts w:ascii="Times New Roman" w:eastAsia="Times New Roman" w:hAnsi="Times New Roman" w:cs="Times New Roman"/>
          <w:sz w:val="24"/>
          <w:szCs w:val="24"/>
          <w:u w:val="single"/>
        </w:rPr>
      </w:pPr>
    </w:p>
    <w:p w:rsidR="00245CCE" w:rsidRPr="005424D1" w:rsidRDefault="00245CCE" w:rsidP="00245CCE">
      <w:pPr>
        <w:spacing w:after="0" w:line="240" w:lineRule="auto"/>
        <w:ind w:firstLine="708"/>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 xml:space="preserve">Основное мероприятие включает </w:t>
      </w:r>
      <w:r w:rsidR="004D714F" w:rsidRPr="005424D1">
        <w:rPr>
          <w:rFonts w:ascii="Times New Roman" w:eastAsia="Times New Roman" w:hAnsi="Times New Roman" w:cs="Times New Roman"/>
          <w:sz w:val="24"/>
          <w:szCs w:val="24"/>
        </w:rPr>
        <w:t>4</w:t>
      </w:r>
      <w:r w:rsidRPr="005424D1">
        <w:rPr>
          <w:rFonts w:ascii="Times New Roman" w:eastAsia="Times New Roman" w:hAnsi="Times New Roman" w:cs="Times New Roman"/>
          <w:sz w:val="24"/>
          <w:szCs w:val="24"/>
        </w:rPr>
        <w:t xml:space="preserve"> мероприятия.</w:t>
      </w:r>
    </w:p>
    <w:p w:rsidR="00245CCE" w:rsidRPr="005424D1"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 xml:space="preserve">На реализацию </w:t>
      </w:r>
      <w:r w:rsidRPr="005424D1">
        <w:rPr>
          <w:rFonts w:ascii="Times New Roman" w:eastAsia="Times New Roman" w:hAnsi="Times New Roman" w:cs="Times New Roman"/>
          <w:sz w:val="24"/>
          <w:szCs w:val="24"/>
          <w:u w:val="single"/>
        </w:rPr>
        <w:t>мероприятия 1.4.1</w:t>
      </w:r>
      <w:r w:rsidRPr="005424D1">
        <w:rPr>
          <w:rFonts w:ascii="Times New Roman" w:eastAsia="Times New Roman" w:hAnsi="Times New Roman" w:cs="Times New Roman"/>
          <w:sz w:val="24"/>
          <w:szCs w:val="24"/>
        </w:rPr>
        <w:t xml:space="preserve"> </w:t>
      </w:r>
      <w:r w:rsidRPr="005424D1">
        <w:rPr>
          <w:rFonts w:ascii="Times New Roman" w:eastAsia="Times New Roman" w:hAnsi="Times New Roman" w:cs="Times New Roman"/>
          <w:i/>
          <w:sz w:val="24"/>
          <w:szCs w:val="24"/>
        </w:rPr>
        <w:t>«Строительство газораспределительных сетей»</w:t>
      </w:r>
      <w:r w:rsidR="00B14BE2" w:rsidRPr="005424D1">
        <w:rPr>
          <w:rFonts w:ascii="Times New Roman" w:eastAsia="Times New Roman" w:hAnsi="Times New Roman" w:cs="Times New Roman"/>
          <w:sz w:val="24"/>
          <w:szCs w:val="24"/>
        </w:rPr>
        <w:t xml:space="preserve"> в 202</w:t>
      </w:r>
      <w:r w:rsidR="00593038" w:rsidRPr="00593038">
        <w:rPr>
          <w:rFonts w:ascii="Times New Roman" w:eastAsia="Times New Roman" w:hAnsi="Times New Roman" w:cs="Times New Roman"/>
          <w:sz w:val="24"/>
          <w:szCs w:val="24"/>
        </w:rPr>
        <w:t>2</w:t>
      </w:r>
      <w:r w:rsidRPr="005424D1">
        <w:rPr>
          <w:rFonts w:ascii="Times New Roman" w:eastAsia="Times New Roman" w:hAnsi="Times New Roman" w:cs="Times New Roman"/>
          <w:sz w:val="24"/>
          <w:szCs w:val="24"/>
        </w:rPr>
        <w:t xml:space="preserve"> году из областного бюджета предусмотрено </w:t>
      </w:r>
      <w:r w:rsidR="00593038" w:rsidRPr="00593038">
        <w:rPr>
          <w:rFonts w:ascii="Times New Roman" w:eastAsia="Times New Roman" w:hAnsi="Times New Roman" w:cs="Times New Roman"/>
          <w:sz w:val="24"/>
          <w:szCs w:val="24"/>
        </w:rPr>
        <w:t>35</w:t>
      </w:r>
      <w:r w:rsidR="00593038">
        <w:rPr>
          <w:rFonts w:ascii="Times New Roman" w:eastAsia="Times New Roman" w:hAnsi="Times New Roman" w:cs="Times New Roman"/>
          <w:sz w:val="24"/>
          <w:szCs w:val="24"/>
          <w:lang w:val="en-US"/>
        </w:rPr>
        <w:t> </w:t>
      </w:r>
      <w:r w:rsidR="00593038">
        <w:rPr>
          <w:rFonts w:ascii="Times New Roman" w:eastAsia="Times New Roman" w:hAnsi="Times New Roman" w:cs="Times New Roman"/>
          <w:sz w:val="24"/>
          <w:szCs w:val="24"/>
        </w:rPr>
        <w:t>321</w:t>
      </w:r>
      <w:r w:rsidR="00B14BE2" w:rsidRPr="005424D1">
        <w:rPr>
          <w:rFonts w:ascii="Times New Roman" w:eastAsia="Times New Roman" w:hAnsi="Times New Roman" w:cs="Times New Roman"/>
          <w:sz w:val="24"/>
          <w:szCs w:val="24"/>
        </w:rPr>
        <w:t>,0</w:t>
      </w:r>
      <w:r w:rsidRPr="005424D1">
        <w:rPr>
          <w:rFonts w:ascii="Times New Roman" w:eastAsia="Times New Roman" w:hAnsi="Times New Roman" w:cs="Times New Roman"/>
          <w:sz w:val="24"/>
          <w:szCs w:val="24"/>
        </w:rPr>
        <w:t xml:space="preserve"> тыс. рублей. </w:t>
      </w:r>
    </w:p>
    <w:p w:rsidR="004D714F" w:rsidRPr="005424D1" w:rsidRDefault="00593038" w:rsidP="004D714F">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Поквартальный кассовый план на отчетную дату</w:t>
      </w:r>
      <w:r w:rsidR="004945B6" w:rsidRPr="005424D1">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16 343,6</w:t>
      </w:r>
      <w:r w:rsidR="004D714F" w:rsidRPr="005424D1">
        <w:rPr>
          <w:rFonts w:ascii="Times New Roman" w:eastAsia="Times New Roman" w:hAnsi="Times New Roman" w:cs="Times New Roman"/>
          <w:bCs/>
          <w:sz w:val="24"/>
          <w:szCs w:val="24"/>
        </w:rPr>
        <w:t xml:space="preserve"> тыс. руб.</w:t>
      </w:r>
      <w:r w:rsidR="00643201" w:rsidRPr="005424D1">
        <w:rPr>
          <w:rFonts w:ascii="Times New Roman" w:eastAsia="Times New Roman" w:hAnsi="Times New Roman" w:cs="Times New Roman"/>
          <w:bCs/>
          <w:sz w:val="24"/>
          <w:szCs w:val="24"/>
        </w:rPr>
        <w:t xml:space="preserve">, кассовое исполнение – </w:t>
      </w:r>
      <w:r>
        <w:rPr>
          <w:rFonts w:ascii="Times New Roman" w:eastAsia="Times New Roman" w:hAnsi="Times New Roman" w:cs="Times New Roman"/>
          <w:bCs/>
          <w:sz w:val="24"/>
          <w:szCs w:val="24"/>
        </w:rPr>
        <w:t xml:space="preserve">3 678,07 </w:t>
      </w:r>
      <w:r w:rsidR="00643201" w:rsidRPr="005424D1">
        <w:rPr>
          <w:rFonts w:ascii="Times New Roman" w:eastAsia="Times New Roman" w:hAnsi="Times New Roman" w:cs="Times New Roman"/>
          <w:bCs/>
          <w:sz w:val="24"/>
          <w:szCs w:val="24"/>
        </w:rPr>
        <w:t>тыс. рублей.</w:t>
      </w:r>
    </w:p>
    <w:p w:rsidR="00643201" w:rsidRPr="005424D1" w:rsidRDefault="00643201" w:rsidP="00643201">
      <w:pPr>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Исполнение бюджета планируется в течение года по факту предоставления актов выполненных работ.</w:t>
      </w:r>
    </w:p>
    <w:p w:rsidR="00A35989" w:rsidRDefault="003B5028" w:rsidP="004D714F">
      <w:pPr>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 xml:space="preserve">В течение </w:t>
      </w:r>
      <w:r w:rsidR="00551169" w:rsidRPr="005424D1">
        <w:rPr>
          <w:rFonts w:ascii="Times New Roman" w:eastAsia="Times New Roman" w:hAnsi="Times New Roman" w:cs="Times New Roman"/>
          <w:sz w:val="24"/>
          <w:szCs w:val="24"/>
        </w:rPr>
        <w:t>отчетного периода</w:t>
      </w:r>
      <w:r w:rsidRPr="005424D1">
        <w:rPr>
          <w:rFonts w:ascii="Times New Roman" w:eastAsia="Times New Roman" w:hAnsi="Times New Roman" w:cs="Times New Roman"/>
          <w:sz w:val="24"/>
          <w:szCs w:val="24"/>
        </w:rPr>
        <w:t xml:space="preserve"> </w:t>
      </w:r>
      <w:r w:rsidR="00B14BE2" w:rsidRPr="005424D1">
        <w:rPr>
          <w:rFonts w:ascii="Times New Roman" w:eastAsia="Times New Roman" w:hAnsi="Times New Roman" w:cs="Times New Roman"/>
          <w:sz w:val="24"/>
          <w:szCs w:val="24"/>
        </w:rPr>
        <w:t>проводилась работа в рамках заключенных</w:t>
      </w:r>
      <w:r w:rsidR="00643201" w:rsidRPr="005424D1">
        <w:rPr>
          <w:rFonts w:ascii="Times New Roman" w:eastAsia="Times New Roman" w:hAnsi="Times New Roman" w:cs="Times New Roman"/>
          <w:sz w:val="24"/>
          <w:szCs w:val="24"/>
        </w:rPr>
        <w:t xml:space="preserve"> контрактов</w:t>
      </w:r>
      <w:r w:rsidR="00B14BE2" w:rsidRPr="005424D1">
        <w:rPr>
          <w:rFonts w:ascii="Times New Roman" w:eastAsia="Times New Roman" w:hAnsi="Times New Roman" w:cs="Times New Roman"/>
          <w:sz w:val="24"/>
          <w:szCs w:val="24"/>
        </w:rPr>
        <w:t xml:space="preserve">, также велась подготовка конкурсной документации на торги, для заключения договоров на </w:t>
      </w:r>
      <w:r w:rsidR="006718C7">
        <w:rPr>
          <w:rFonts w:ascii="Times New Roman" w:eastAsia="Times New Roman" w:hAnsi="Times New Roman" w:cs="Times New Roman"/>
          <w:sz w:val="24"/>
          <w:szCs w:val="24"/>
        </w:rPr>
        <w:t xml:space="preserve">проектирование и </w:t>
      </w:r>
      <w:r w:rsidR="00B14BE2" w:rsidRPr="005424D1">
        <w:rPr>
          <w:rFonts w:ascii="Times New Roman" w:eastAsia="Times New Roman" w:hAnsi="Times New Roman" w:cs="Times New Roman"/>
          <w:sz w:val="24"/>
          <w:szCs w:val="24"/>
        </w:rPr>
        <w:t>строительство вновь начинаемых объектов</w:t>
      </w:r>
      <w:r w:rsidR="00643201" w:rsidRPr="005424D1">
        <w:rPr>
          <w:rFonts w:ascii="Times New Roman" w:eastAsia="Times New Roman" w:hAnsi="Times New Roman" w:cs="Times New Roman"/>
          <w:sz w:val="24"/>
          <w:szCs w:val="24"/>
        </w:rPr>
        <w:t>.</w:t>
      </w:r>
    </w:p>
    <w:p w:rsidR="00245CCE"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A35989" w:rsidRPr="005424D1" w:rsidRDefault="00A35989"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5CCE"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 xml:space="preserve">На реализацию </w:t>
      </w:r>
      <w:r w:rsidRPr="005424D1">
        <w:rPr>
          <w:rFonts w:ascii="Times New Roman" w:eastAsia="Times New Roman" w:hAnsi="Times New Roman" w:cs="Times New Roman"/>
          <w:sz w:val="24"/>
          <w:szCs w:val="24"/>
          <w:u w:val="single"/>
        </w:rPr>
        <w:t>мероприятия 1.4.2</w:t>
      </w:r>
      <w:r w:rsidRPr="005424D1">
        <w:rPr>
          <w:rFonts w:ascii="Times New Roman" w:eastAsia="Times New Roman" w:hAnsi="Times New Roman" w:cs="Times New Roman"/>
          <w:sz w:val="24"/>
          <w:szCs w:val="24"/>
        </w:rPr>
        <w:t xml:space="preserve"> </w:t>
      </w:r>
      <w:r w:rsidRPr="005424D1">
        <w:rPr>
          <w:rFonts w:ascii="Times New Roman" w:eastAsia="Times New Roman" w:hAnsi="Times New Roman" w:cs="Times New Roman"/>
          <w:i/>
          <w:sz w:val="24"/>
          <w:szCs w:val="24"/>
        </w:rPr>
        <w:t xml:space="preserve">«Строительство и реконструкция котельных, находящихся в государственной и муниципальной собственности, с переводом на газ» </w:t>
      </w:r>
      <w:r w:rsidR="001C4F57" w:rsidRPr="005424D1">
        <w:rPr>
          <w:rFonts w:ascii="Times New Roman" w:eastAsia="Times New Roman" w:hAnsi="Times New Roman" w:cs="Times New Roman"/>
          <w:sz w:val="24"/>
          <w:szCs w:val="24"/>
        </w:rPr>
        <w:t>в 202</w:t>
      </w:r>
      <w:r w:rsidR="00593038">
        <w:rPr>
          <w:rFonts w:ascii="Times New Roman" w:eastAsia="Times New Roman" w:hAnsi="Times New Roman" w:cs="Times New Roman"/>
          <w:sz w:val="24"/>
          <w:szCs w:val="24"/>
        </w:rPr>
        <w:t>2</w:t>
      </w:r>
      <w:r w:rsidRPr="005424D1">
        <w:rPr>
          <w:rFonts w:ascii="Times New Roman" w:eastAsia="Times New Roman" w:hAnsi="Times New Roman" w:cs="Times New Roman"/>
          <w:sz w:val="24"/>
          <w:szCs w:val="24"/>
        </w:rPr>
        <w:t xml:space="preserve"> году </w:t>
      </w:r>
      <w:r w:rsidR="004945B6" w:rsidRPr="005424D1">
        <w:rPr>
          <w:rFonts w:ascii="Times New Roman" w:eastAsia="Times New Roman" w:hAnsi="Times New Roman" w:cs="Times New Roman"/>
          <w:sz w:val="24"/>
          <w:szCs w:val="24"/>
        </w:rPr>
        <w:t xml:space="preserve">Законом </w:t>
      </w:r>
      <w:r w:rsidR="001C4F57" w:rsidRPr="005424D1">
        <w:rPr>
          <w:rFonts w:ascii="Times New Roman" w:eastAsia="Times New Roman" w:hAnsi="Times New Roman" w:cs="Times New Roman"/>
          <w:sz w:val="24"/>
          <w:szCs w:val="24"/>
        </w:rPr>
        <w:t xml:space="preserve">и бюджетной росписью </w:t>
      </w:r>
      <w:r w:rsidRPr="005424D1">
        <w:rPr>
          <w:rFonts w:ascii="Times New Roman" w:eastAsia="Times New Roman" w:hAnsi="Times New Roman" w:cs="Times New Roman"/>
          <w:sz w:val="24"/>
          <w:szCs w:val="24"/>
        </w:rPr>
        <w:t xml:space="preserve">предусмотрено </w:t>
      </w:r>
      <w:r w:rsidR="00593038">
        <w:rPr>
          <w:rFonts w:ascii="Times New Roman" w:eastAsia="Times New Roman" w:hAnsi="Times New Roman" w:cs="Times New Roman"/>
          <w:sz w:val="24"/>
          <w:szCs w:val="24"/>
        </w:rPr>
        <w:t>577 370,9</w:t>
      </w:r>
      <w:r w:rsidR="004945B6" w:rsidRPr="005424D1">
        <w:rPr>
          <w:rFonts w:ascii="Times New Roman" w:eastAsia="Times New Roman" w:hAnsi="Times New Roman" w:cs="Times New Roman"/>
          <w:sz w:val="24"/>
          <w:szCs w:val="24"/>
        </w:rPr>
        <w:t xml:space="preserve"> </w:t>
      </w:r>
      <w:r w:rsidR="001C4F57" w:rsidRPr="005424D1">
        <w:rPr>
          <w:rFonts w:ascii="Times New Roman" w:eastAsia="Times New Roman" w:hAnsi="Times New Roman" w:cs="Times New Roman"/>
          <w:sz w:val="24"/>
          <w:szCs w:val="24"/>
        </w:rPr>
        <w:t>тыс. руб. из областного бюджета.</w:t>
      </w:r>
      <w:r w:rsidR="004945B6" w:rsidRPr="005424D1">
        <w:rPr>
          <w:rFonts w:ascii="Times New Roman" w:eastAsia="Times New Roman" w:hAnsi="Times New Roman" w:cs="Times New Roman"/>
          <w:sz w:val="24"/>
          <w:szCs w:val="24"/>
        </w:rPr>
        <w:t xml:space="preserve"> </w:t>
      </w:r>
    </w:p>
    <w:p w:rsidR="00D4235E" w:rsidRPr="00D4235E" w:rsidRDefault="00D4235E" w:rsidP="00D4235E">
      <w:pPr>
        <w:pStyle w:val="a8"/>
        <w:ind w:firstLine="709"/>
        <w:jc w:val="both"/>
        <w:rPr>
          <w:rFonts w:ascii="Times New Roman" w:hAnsi="Times New Roman"/>
          <w:sz w:val="24"/>
          <w:szCs w:val="24"/>
        </w:rPr>
      </w:pPr>
      <w:r w:rsidRPr="00D4235E">
        <w:rPr>
          <w:rFonts w:ascii="Times New Roman" w:hAnsi="Times New Roman"/>
          <w:sz w:val="24"/>
          <w:szCs w:val="24"/>
        </w:rPr>
        <w:t xml:space="preserve">В течение 2022 года планируется строительство 12 котельных (1 в Аннинском районе, 1 в Бобровском районе, 1 в </w:t>
      </w:r>
      <w:proofErr w:type="spellStart"/>
      <w:r w:rsidRPr="00D4235E">
        <w:rPr>
          <w:rFonts w:ascii="Times New Roman" w:hAnsi="Times New Roman"/>
          <w:sz w:val="24"/>
          <w:szCs w:val="24"/>
        </w:rPr>
        <w:t>Богучарском</w:t>
      </w:r>
      <w:proofErr w:type="spellEnd"/>
      <w:r w:rsidRPr="00D4235E">
        <w:rPr>
          <w:rFonts w:ascii="Times New Roman" w:hAnsi="Times New Roman"/>
          <w:sz w:val="24"/>
          <w:szCs w:val="24"/>
        </w:rPr>
        <w:t xml:space="preserve"> районе, 1 в </w:t>
      </w:r>
      <w:proofErr w:type="spellStart"/>
      <w:r w:rsidRPr="00D4235E">
        <w:rPr>
          <w:rFonts w:ascii="Times New Roman" w:hAnsi="Times New Roman"/>
          <w:sz w:val="24"/>
          <w:szCs w:val="24"/>
        </w:rPr>
        <w:t>Калачеевском</w:t>
      </w:r>
      <w:proofErr w:type="spellEnd"/>
      <w:r w:rsidRPr="00D4235E">
        <w:rPr>
          <w:rFonts w:ascii="Times New Roman" w:hAnsi="Times New Roman"/>
          <w:sz w:val="24"/>
          <w:szCs w:val="24"/>
        </w:rPr>
        <w:t xml:space="preserve"> районе,  3 в </w:t>
      </w:r>
      <w:proofErr w:type="spellStart"/>
      <w:r w:rsidRPr="00D4235E">
        <w:rPr>
          <w:rFonts w:ascii="Times New Roman" w:hAnsi="Times New Roman"/>
          <w:sz w:val="24"/>
          <w:szCs w:val="24"/>
        </w:rPr>
        <w:t>Новоусманском</w:t>
      </w:r>
      <w:proofErr w:type="spellEnd"/>
      <w:r w:rsidRPr="00D4235E">
        <w:rPr>
          <w:rFonts w:ascii="Times New Roman" w:hAnsi="Times New Roman"/>
          <w:sz w:val="24"/>
          <w:szCs w:val="24"/>
        </w:rPr>
        <w:t xml:space="preserve"> районе, 1 в Семилукском районе,  1 в Подгоренском районе, 1 в </w:t>
      </w:r>
      <w:proofErr w:type="spellStart"/>
      <w:r w:rsidRPr="00D4235E">
        <w:rPr>
          <w:rFonts w:ascii="Times New Roman" w:hAnsi="Times New Roman"/>
          <w:sz w:val="24"/>
          <w:szCs w:val="24"/>
        </w:rPr>
        <w:t>Эртильском</w:t>
      </w:r>
      <w:proofErr w:type="spellEnd"/>
      <w:r w:rsidRPr="00D4235E">
        <w:rPr>
          <w:rFonts w:ascii="Times New Roman" w:hAnsi="Times New Roman"/>
          <w:sz w:val="24"/>
          <w:szCs w:val="24"/>
        </w:rPr>
        <w:t xml:space="preserve"> районе, 2 в городском округе город Воронеж ), а также разработка ПСД на 9 объектов (1 в </w:t>
      </w:r>
      <w:proofErr w:type="spellStart"/>
      <w:r w:rsidRPr="00D4235E">
        <w:rPr>
          <w:rFonts w:ascii="Times New Roman" w:hAnsi="Times New Roman"/>
          <w:sz w:val="24"/>
          <w:szCs w:val="24"/>
        </w:rPr>
        <w:t>Калачеевском</w:t>
      </w:r>
      <w:proofErr w:type="spellEnd"/>
      <w:r w:rsidRPr="00D4235E">
        <w:rPr>
          <w:rFonts w:ascii="Times New Roman" w:hAnsi="Times New Roman"/>
          <w:sz w:val="24"/>
          <w:szCs w:val="24"/>
        </w:rPr>
        <w:t xml:space="preserve"> районе, 1 в Каменском районе, 1 в Кантемировском районе, 2 в </w:t>
      </w:r>
      <w:proofErr w:type="spellStart"/>
      <w:r w:rsidRPr="00D4235E">
        <w:rPr>
          <w:rFonts w:ascii="Times New Roman" w:hAnsi="Times New Roman"/>
          <w:sz w:val="24"/>
          <w:szCs w:val="24"/>
        </w:rPr>
        <w:t>Ольховатском</w:t>
      </w:r>
      <w:proofErr w:type="spellEnd"/>
      <w:r w:rsidRPr="00D4235E">
        <w:rPr>
          <w:rFonts w:ascii="Times New Roman" w:hAnsi="Times New Roman"/>
          <w:sz w:val="24"/>
          <w:szCs w:val="24"/>
        </w:rPr>
        <w:t xml:space="preserve"> районе, 2 в Подгоренском районе, 1 в Семилукском районе, 1 в Терновском районе). </w:t>
      </w:r>
    </w:p>
    <w:p w:rsidR="00D4235E" w:rsidRPr="00D4235E" w:rsidRDefault="00D4235E" w:rsidP="00D4235E">
      <w:pPr>
        <w:spacing w:after="0" w:line="240" w:lineRule="auto"/>
        <w:ind w:firstLine="709"/>
        <w:jc w:val="both"/>
        <w:rPr>
          <w:rFonts w:ascii="Times New Roman" w:eastAsia="Times New Roman" w:hAnsi="Times New Roman" w:cs="Times New Roman"/>
          <w:sz w:val="24"/>
          <w:szCs w:val="24"/>
        </w:rPr>
      </w:pPr>
      <w:r w:rsidRPr="00D4235E">
        <w:rPr>
          <w:rFonts w:ascii="Times New Roman" w:eastAsia="Times New Roman" w:hAnsi="Times New Roman" w:cs="Times New Roman"/>
          <w:sz w:val="24"/>
          <w:szCs w:val="24"/>
        </w:rPr>
        <w:t xml:space="preserve">В соответствии с кассовым планом финансирование мероприятия предусмотрено со II квартала 2022 года. </w:t>
      </w:r>
    </w:p>
    <w:p w:rsidR="00D4235E" w:rsidRDefault="00D4235E" w:rsidP="00D4235E">
      <w:pPr>
        <w:spacing w:after="0" w:line="240" w:lineRule="auto"/>
        <w:ind w:firstLine="709"/>
        <w:jc w:val="both"/>
        <w:rPr>
          <w:rFonts w:ascii="Times New Roman" w:eastAsia="Times New Roman" w:hAnsi="Times New Roman" w:cs="Times New Roman"/>
          <w:sz w:val="24"/>
          <w:szCs w:val="24"/>
        </w:rPr>
      </w:pPr>
      <w:r w:rsidRPr="00D4235E">
        <w:rPr>
          <w:rFonts w:ascii="Times New Roman" w:eastAsia="Times New Roman" w:hAnsi="Times New Roman" w:cs="Times New Roman"/>
          <w:sz w:val="24"/>
          <w:szCs w:val="24"/>
        </w:rPr>
        <w:t>Освоение ожидается по факту предоставления актов выполненных работ в течение 2022 года.</w:t>
      </w:r>
    </w:p>
    <w:p w:rsidR="00A35989" w:rsidRPr="00D4235E" w:rsidRDefault="00A35989" w:rsidP="00D4235E">
      <w:pPr>
        <w:spacing w:after="0" w:line="240" w:lineRule="auto"/>
        <w:ind w:firstLine="709"/>
        <w:jc w:val="both"/>
        <w:rPr>
          <w:rFonts w:ascii="Times New Roman" w:eastAsia="Times New Roman" w:hAnsi="Times New Roman" w:cs="Times New Roman"/>
          <w:sz w:val="24"/>
          <w:szCs w:val="24"/>
        </w:rPr>
      </w:pPr>
    </w:p>
    <w:p w:rsidR="00D4235E" w:rsidRPr="00D4235E" w:rsidRDefault="00D4235E" w:rsidP="00D4235E">
      <w:pPr>
        <w:spacing w:after="0" w:line="240" w:lineRule="auto"/>
        <w:ind w:firstLine="709"/>
        <w:jc w:val="both"/>
        <w:rPr>
          <w:rFonts w:ascii="Times New Roman" w:eastAsia="Times New Roman" w:hAnsi="Times New Roman" w:cs="Times New Roman"/>
          <w:sz w:val="24"/>
          <w:szCs w:val="24"/>
        </w:rPr>
      </w:pPr>
      <w:r w:rsidRPr="00D4235E">
        <w:rPr>
          <w:rFonts w:ascii="Times New Roman" w:eastAsia="Times New Roman" w:hAnsi="Times New Roman" w:cs="Times New Roman"/>
          <w:sz w:val="24"/>
          <w:szCs w:val="24"/>
        </w:rPr>
        <w:t>Исполнитель мероприятия – департамент жилищно-коммунального хозяйства и энергетики Воронежской области.</w:t>
      </w:r>
    </w:p>
    <w:p w:rsidR="00D4235E" w:rsidRDefault="00D4235E" w:rsidP="00D4235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22FC" w:rsidRPr="005424D1" w:rsidRDefault="00245CCE" w:rsidP="00245CCE">
      <w:pPr>
        <w:pStyle w:val="ConsPlusNormal"/>
        <w:jc w:val="both"/>
        <w:rPr>
          <w:rFonts w:ascii="Times New Roman" w:hAnsi="Times New Roman" w:cs="Times New Roman"/>
          <w:sz w:val="24"/>
          <w:szCs w:val="24"/>
        </w:rPr>
      </w:pPr>
      <w:r w:rsidRPr="005424D1">
        <w:rPr>
          <w:rFonts w:ascii="Times New Roman" w:hAnsi="Times New Roman" w:cs="Times New Roman"/>
          <w:sz w:val="24"/>
          <w:szCs w:val="24"/>
          <w:u w:val="single"/>
        </w:rPr>
        <w:t xml:space="preserve">На реализацию основного мероприятия 1.5 </w:t>
      </w:r>
      <w:r w:rsidRPr="005424D1">
        <w:rPr>
          <w:rFonts w:ascii="Times New Roman" w:hAnsi="Times New Roman" w:cs="Times New Roman"/>
          <w:sz w:val="24"/>
          <w:szCs w:val="24"/>
        </w:rPr>
        <w:t xml:space="preserve">«Оказание государственной (областной) поддержки гражданам в сфере жилищного ипотечного кредитования» </w:t>
      </w:r>
      <w:r w:rsidR="00A07991" w:rsidRPr="005424D1">
        <w:rPr>
          <w:rFonts w:ascii="Times New Roman" w:hAnsi="Times New Roman" w:cs="Times New Roman"/>
          <w:sz w:val="24"/>
          <w:szCs w:val="24"/>
        </w:rPr>
        <w:t>в 202</w:t>
      </w:r>
      <w:r w:rsidR="00D4235E">
        <w:rPr>
          <w:rFonts w:ascii="Times New Roman" w:hAnsi="Times New Roman" w:cs="Times New Roman"/>
          <w:sz w:val="24"/>
          <w:szCs w:val="24"/>
        </w:rPr>
        <w:t>2</w:t>
      </w:r>
      <w:r w:rsidR="00A07991" w:rsidRPr="005424D1">
        <w:rPr>
          <w:rFonts w:ascii="Times New Roman" w:hAnsi="Times New Roman" w:cs="Times New Roman"/>
          <w:sz w:val="24"/>
          <w:szCs w:val="24"/>
        </w:rPr>
        <w:t xml:space="preserve"> году </w:t>
      </w:r>
      <w:r w:rsidRPr="005424D1">
        <w:rPr>
          <w:rFonts w:ascii="Times New Roman" w:hAnsi="Times New Roman" w:cs="Times New Roman"/>
          <w:sz w:val="24"/>
          <w:szCs w:val="24"/>
        </w:rPr>
        <w:t xml:space="preserve">из областного </w:t>
      </w:r>
      <w:r w:rsidR="00440133" w:rsidRPr="005424D1">
        <w:rPr>
          <w:rFonts w:ascii="Times New Roman" w:hAnsi="Times New Roman" w:cs="Times New Roman"/>
          <w:sz w:val="24"/>
          <w:szCs w:val="24"/>
        </w:rPr>
        <w:t xml:space="preserve">бюджета предусмотрено </w:t>
      </w:r>
      <w:r w:rsidR="00D4235E">
        <w:rPr>
          <w:rFonts w:ascii="Times New Roman" w:hAnsi="Times New Roman" w:cs="Times New Roman"/>
          <w:sz w:val="24"/>
          <w:szCs w:val="24"/>
        </w:rPr>
        <w:t>63 183,5</w:t>
      </w:r>
      <w:r w:rsidR="003022FC" w:rsidRPr="005424D1">
        <w:rPr>
          <w:rFonts w:ascii="Times New Roman" w:hAnsi="Times New Roman" w:cs="Times New Roman"/>
          <w:sz w:val="24"/>
          <w:szCs w:val="24"/>
        </w:rPr>
        <w:t xml:space="preserve"> тыс. руб.</w:t>
      </w:r>
    </w:p>
    <w:p w:rsidR="00245CCE" w:rsidRDefault="00D4235E" w:rsidP="003022FC">
      <w:pPr>
        <w:pStyle w:val="ConsPlusNormal"/>
        <w:jc w:val="both"/>
        <w:rPr>
          <w:rFonts w:ascii="Times New Roman" w:hAnsi="Times New Roman" w:cs="Times New Roman"/>
          <w:sz w:val="24"/>
          <w:szCs w:val="24"/>
        </w:rPr>
      </w:pPr>
      <w:r>
        <w:rPr>
          <w:rFonts w:ascii="Times New Roman" w:hAnsi="Times New Roman" w:cs="Times New Roman"/>
          <w:bCs/>
          <w:sz w:val="24"/>
          <w:szCs w:val="24"/>
        </w:rPr>
        <w:t>Поквартальный кассовый план на отчетную дату</w:t>
      </w:r>
      <w:r w:rsidR="00DA0814" w:rsidRPr="005424D1">
        <w:rPr>
          <w:rFonts w:ascii="Times New Roman" w:hAnsi="Times New Roman" w:cs="Times New Roman"/>
          <w:bCs/>
          <w:sz w:val="24"/>
          <w:szCs w:val="24"/>
        </w:rPr>
        <w:t xml:space="preserve"> – 1</w:t>
      </w:r>
      <w:r>
        <w:rPr>
          <w:rFonts w:ascii="Times New Roman" w:hAnsi="Times New Roman" w:cs="Times New Roman"/>
          <w:bCs/>
          <w:sz w:val="24"/>
          <w:szCs w:val="24"/>
        </w:rPr>
        <w:t>6</w:t>
      </w:r>
      <w:r w:rsidR="00DA0814" w:rsidRPr="005424D1">
        <w:rPr>
          <w:rFonts w:ascii="Times New Roman" w:hAnsi="Times New Roman" w:cs="Times New Roman"/>
          <w:bCs/>
          <w:sz w:val="24"/>
          <w:szCs w:val="24"/>
        </w:rPr>
        <w:t xml:space="preserve"> 000,0 тыс. рублей. </w:t>
      </w:r>
      <w:r w:rsidR="003022FC" w:rsidRPr="005424D1">
        <w:rPr>
          <w:rFonts w:ascii="Times New Roman" w:hAnsi="Times New Roman" w:cs="Times New Roman"/>
          <w:sz w:val="24"/>
          <w:szCs w:val="24"/>
        </w:rPr>
        <w:t xml:space="preserve">Кассовое исполнение составило </w:t>
      </w:r>
      <w:r>
        <w:rPr>
          <w:rFonts w:ascii="Times New Roman" w:hAnsi="Times New Roman" w:cs="Times New Roman"/>
          <w:sz w:val="24"/>
          <w:szCs w:val="24"/>
        </w:rPr>
        <w:t>15 995,48</w:t>
      </w:r>
      <w:r w:rsidR="00A07991" w:rsidRPr="005424D1">
        <w:rPr>
          <w:rFonts w:ascii="Times New Roman" w:hAnsi="Times New Roman" w:cs="Times New Roman"/>
          <w:sz w:val="24"/>
          <w:szCs w:val="24"/>
        </w:rPr>
        <w:t xml:space="preserve"> </w:t>
      </w:r>
      <w:r w:rsidR="00245CCE" w:rsidRPr="005424D1">
        <w:rPr>
          <w:rFonts w:ascii="Times New Roman" w:hAnsi="Times New Roman" w:cs="Times New Roman"/>
          <w:sz w:val="24"/>
          <w:szCs w:val="24"/>
        </w:rPr>
        <w:t xml:space="preserve">тыс. рублей, что позволило оказать поддержку </w:t>
      </w:r>
      <w:r w:rsidR="00EA3B98" w:rsidRPr="00EA3B98">
        <w:rPr>
          <w:rFonts w:ascii="Times New Roman" w:hAnsi="Times New Roman" w:cs="Times New Roman"/>
          <w:sz w:val="24"/>
          <w:szCs w:val="24"/>
        </w:rPr>
        <w:t>40</w:t>
      </w:r>
      <w:r w:rsidR="00245CCE" w:rsidRPr="005424D1">
        <w:rPr>
          <w:rFonts w:ascii="Times New Roman" w:hAnsi="Times New Roman" w:cs="Times New Roman"/>
          <w:sz w:val="24"/>
          <w:szCs w:val="24"/>
        </w:rPr>
        <w:t xml:space="preserve"> семьям из числа льготных категорий. </w:t>
      </w:r>
    </w:p>
    <w:p w:rsidR="00A35989" w:rsidRPr="005424D1" w:rsidRDefault="00A35989" w:rsidP="003022FC">
      <w:pPr>
        <w:pStyle w:val="ConsPlusNormal"/>
        <w:jc w:val="both"/>
        <w:rPr>
          <w:rFonts w:ascii="Times New Roman" w:hAnsi="Times New Roman" w:cs="Times New Roman"/>
          <w:sz w:val="24"/>
          <w:szCs w:val="24"/>
        </w:rPr>
      </w:pPr>
    </w:p>
    <w:p w:rsidR="00245CCE" w:rsidRPr="005424D1" w:rsidRDefault="00245CCE" w:rsidP="00245CCE">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Исполнитель мероприятия - департамент экономического развития Воронежской области.</w:t>
      </w:r>
    </w:p>
    <w:p w:rsidR="00F605C5" w:rsidRPr="005424D1" w:rsidRDefault="00F605C5" w:rsidP="009D75C9">
      <w:pPr>
        <w:pStyle w:val="ConsPlusNormal"/>
        <w:jc w:val="both"/>
        <w:rPr>
          <w:rFonts w:ascii="Times New Roman" w:hAnsi="Times New Roman" w:cs="Times New Roman"/>
          <w:sz w:val="24"/>
          <w:szCs w:val="24"/>
          <w:u w:val="single"/>
        </w:rPr>
      </w:pPr>
    </w:p>
    <w:p w:rsidR="002B1AC6" w:rsidRPr="005424D1" w:rsidRDefault="009D75C9" w:rsidP="009D75C9">
      <w:pPr>
        <w:pStyle w:val="ConsPlusNormal"/>
        <w:jc w:val="both"/>
        <w:rPr>
          <w:rFonts w:ascii="Times New Roman" w:hAnsi="Times New Roman" w:cs="Times New Roman"/>
          <w:sz w:val="24"/>
          <w:szCs w:val="24"/>
        </w:rPr>
      </w:pPr>
      <w:r w:rsidRPr="005424D1">
        <w:rPr>
          <w:rFonts w:ascii="Times New Roman" w:hAnsi="Times New Roman" w:cs="Times New Roman"/>
          <w:sz w:val="24"/>
          <w:szCs w:val="24"/>
          <w:u w:val="single"/>
        </w:rPr>
        <w:t>На реализацию основного мероприятия 1.7.</w:t>
      </w:r>
      <w:r w:rsidRPr="005424D1">
        <w:rPr>
          <w:rFonts w:ascii="Times New Roman" w:hAnsi="Times New Roman" w:cs="Times New Roman"/>
          <w:sz w:val="24"/>
          <w:szCs w:val="24"/>
        </w:rPr>
        <w:t xml:space="preserve"> «Обеспечение жильем отдельных категорий граждан, установленных федеральным законодательством» </w:t>
      </w:r>
      <w:r w:rsidR="002B1AC6" w:rsidRPr="005424D1">
        <w:rPr>
          <w:rFonts w:ascii="Times New Roman" w:hAnsi="Times New Roman" w:cs="Times New Roman"/>
          <w:sz w:val="24"/>
          <w:szCs w:val="24"/>
        </w:rPr>
        <w:t>в 202</w:t>
      </w:r>
      <w:r w:rsidR="00EA3B98">
        <w:rPr>
          <w:rFonts w:ascii="Times New Roman" w:hAnsi="Times New Roman" w:cs="Times New Roman"/>
          <w:sz w:val="24"/>
          <w:szCs w:val="24"/>
        </w:rPr>
        <w:t>2</w:t>
      </w:r>
      <w:r w:rsidR="00440133" w:rsidRPr="005424D1">
        <w:rPr>
          <w:rFonts w:ascii="Times New Roman" w:hAnsi="Times New Roman" w:cs="Times New Roman"/>
          <w:sz w:val="24"/>
          <w:szCs w:val="24"/>
        </w:rPr>
        <w:t xml:space="preserve"> году </w:t>
      </w:r>
      <w:r w:rsidRPr="005424D1">
        <w:rPr>
          <w:rFonts w:ascii="Times New Roman" w:hAnsi="Times New Roman" w:cs="Times New Roman"/>
          <w:sz w:val="24"/>
          <w:szCs w:val="24"/>
        </w:rPr>
        <w:t xml:space="preserve">предусмотрено </w:t>
      </w:r>
      <w:r w:rsidR="00EA3B98">
        <w:rPr>
          <w:rFonts w:ascii="Times New Roman" w:hAnsi="Times New Roman" w:cs="Times New Roman"/>
          <w:sz w:val="24"/>
          <w:szCs w:val="24"/>
        </w:rPr>
        <w:t>137 092,1</w:t>
      </w:r>
      <w:r w:rsidR="00440133" w:rsidRPr="005424D1">
        <w:rPr>
          <w:rFonts w:ascii="Times New Roman" w:hAnsi="Times New Roman" w:cs="Times New Roman"/>
          <w:sz w:val="24"/>
          <w:szCs w:val="24"/>
        </w:rPr>
        <w:t xml:space="preserve"> тыс.</w:t>
      </w:r>
      <w:r w:rsidR="002B1AC6" w:rsidRPr="005424D1">
        <w:rPr>
          <w:rFonts w:ascii="Times New Roman" w:hAnsi="Times New Roman" w:cs="Times New Roman"/>
          <w:sz w:val="24"/>
          <w:szCs w:val="24"/>
        </w:rPr>
        <w:t xml:space="preserve"> руб.</w:t>
      </w:r>
      <w:r w:rsidR="00440133" w:rsidRPr="005424D1">
        <w:rPr>
          <w:rFonts w:ascii="Times New Roman" w:hAnsi="Times New Roman" w:cs="Times New Roman"/>
          <w:sz w:val="24"/>
          <w:szCs w:val="24"/>
        </w:rPr>
        <w:t xml:space="preserve"> из федерального бюджета</w:t>
      </w:r>
      <w:r w:rsidR="002B1AC6" w:rsidRPr="005424D1">
        <w:rPr>
          <w:rFonts w:ascii="Times New Roman" w:hAnsi="Times New Roman" w:cs="Times New Roman"/>
          <w:sz w:val="24"/>
          <w:szCs w:val="24"/>
        </w:rPr>
        <w:t>.</w:t>
      </w:r>
      <w:r w:rsidR="00440133" w:rsidRPr="005424D1">
        <w:rPr>
          <w:rFonts w:ascii="Times New Roman" w:hAnsi="Times New Roman" w:cs="Times New Roman"/>
          <w:sz w:val="24"/>
          <w:szCs w:val="24"/>
        </w:rPr>
        <w:t xml:space="preserve"> </w:t>
      </w:r>
    </w:p>
    <w:p w:rsidR="009D75C9" w:rsidRPr="005424D1" w:rsidRDefault="009D75C9" w:rsidP="009D75C9">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lastRenderedPageBreak/>
        <w:t>Исполнитель основного мероприятия - департамент социальной защиты Воронежской области.</w:t>
      </w:r>
    </w:p>
    <w:p w:rsidR="009D75C9" w:rsidRPr="005424D1" w:rsidRDefault="009D75C9" w:rsidP="009D75C9">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Основное мероприятие включает 2 мероприятия:</w:t>
      </w:r>
    </w:p>
    <w:p w:rsidR="00EA3B98" w:rsidRDefault="00A07991" w:rsidP="00A07991">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 xml:space="preserve">На реализацию </w:t>
      </w:r>
      <w:r w:rsidRPr="005424D1">
        <w:rPr>
          <w:rFonts w:ascii="Times New Roman" w:hAnsi="Times New Roman" w:cs="Times New Roman"/>
          <w:sz w:val="24"/>
          <w:szCs w:val="24"/>
          <w:u w:val="single"/>
        </w:rPr>
        <w:t>мероприятия 1.7.1.</w:t>
      </w:r>
      <w:r w:rsidRPr="005424D1">
        <w:rPr>
          <w:rFonts w:ascii="Times New Roman" w:hAnsi="Times New Roman" w:cs="Times New Roman"/>
          <w:sz w:val="24"/>
          <w:szCs w:val="24"/>
        </w:rPr>
        <w:t xml:space="preserve"> </w:t>
      </w:r>
      <w:r w:rsidRPr="005424D1">
        <w:rPr>
          <w:rFonts w:ascii="Times New Roman" w:hAnsi="Times New Roman" w:cs="Times New Roman"/>
          <w:i/>
          <w:sz w:val="24"/>
          <w:szCs w:val="24"/>
        </w:rPr>
        <w:t>«Обеспечение жильем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1941 - 1945 годов»</w:t>
      </w:r>
      <w:r w:rsidRPr="005424D1">
        <w:rPr>
          <w:rFonts w:ascii="Times New Roman" w:hAnsi="Times New Roman" w:cs="Times New Roman"/>
          <w:sz w:val="24"/>
          <w:szCs w:val="24"/>
        </w:rPr>
        <w:t xml:space="preserve"> из федерального бюджета предусмотрено финансирование в сумме </w:t>
      </w:r>
      <w:r w:rsidR="00EA3B98">
        <w:rPr>
          <w:rFonts w:ascii="Times New Roman" w:hAnsi="Times New Roman" w:cs="Times New Roman"/>
          <w:sz w:val="24"/>
          <w:szCs w:val="24"/>
        </w:rPr>
        <w:t>26 664,7</w:t>
      </w:r>
      <w:r w:rsidRPr="005424D1">
        <w:rPr>
          <w:rFonts w:ascii="Times New Roman" w:hAnsi="Times New Roman" w:cs="Times New Roman"/>
          <w:sz w:val="24"/>
          <w:szCs w:val="24"/>
        </w:rPr>
        <w:t xml:space="preserve"> тыс. рублей.     </w:t>
      </w:r>
    </w:p>
    <w:p w:rsidR="00EA3B98" w:rsidRPr="00EA3B98" w:rsidRDefault="00EA3B98" w:rsidP="00EA3B98">
      <w:pPr>
        <w:pStyle w:val="ConsPlusNormal"/>
        <w:jc w:val="both"/>
        <w:rPr>
          <w:rFonts w:ascii="Times New Roman" w:hAnsi="Times New Roman" w:cs="Times New Roman"/>
          <w:sz w:val="24"/>
          <w:szCs w:val="24"/>
        </w:rPr>
      </w:pPr>
      <w:r w:rsidRPr="00EA3B98">
        <w:rPr>
          <w:rFonts w:ascii="Times New Roman" w:hAnsi="Times New Roman" w:cs="Times New Roman"/>
          <w:sz w:val="24"/>
          <w:szCs w:val="24"/>
        </w:rPr>
        <w:t>По состоянию на 01.04.2022 на учете в качестве нуждающихся в улучшении жилищных условий состоят 5 членов семей погибших (умерших) инвалидов, участников Великой Отечественной войны. Всем им выданы свидетельства на предоставление безвозмездных субсидий на приобретение жилых помещений.</w:t>
      </w:r>
    </w:p>
    <w:p w:rsidR="00EA3B98" w:rsidRPr="00EA3B98" w:rsidRDefault="00EA3B98" w:rsidP="00EA3B98">
      <w:pPr>
        <w:pStyle w:val="ConsPlusNormal"/>
        <w:jc w:val="both"/>
        <w:rPr>
          <w:rFonts w:ascii="Times New Roman" w:hAnsi="Times New Roman" w:cs="Times New Roman"/>
          <w:sz w:val="24"/>
          <w:szCs w:val="24"/>
        </w:rPr>
      </w:pPr>
      <w:r w:rsidRPr="00EA3B98">
        <w:rPr>
          <w:rFonts w:ascii="Times New Roman" w:hAnsi="Times New Roman" w:cs="Times New Roman"/>
          <w:sz w:val="24"/>
          <w:szCs w:val="24"/>
        </w:rPr>
        <w:t>После формирования и утверждения списка ветеранов Великой Отечественной войны, имеющих право на обеспечение жильем на 01.05.2022, еще 1 гражданину из указанной категории будет выдано свидетельство на предоставление безвозмездной субсидий на приобретение жилых помещений.</w:t>
      </w:r>
    </w:p>
    <w:p w:rsidR="00EA3B98" w:rsidRDefault="00EA3B98" w:rsidP="00A07991">
      <w:pPr>
        <w:pStyle w:val="ConsPlusNormal"/>
        <w:jc w:val="both"/>
        <w:rPr>
          <w:rFonts w:ascii="Times New Roman" w:hAnsi="Times New Roman" w:cs="Times New Roman"/>
          <w:sz w:val="24"/>
          <w:szCs w:val="24"/>
        </w:rPr>
      </w:pPr>
    </w:p>
    <w:p w:rsidR="00A07991" w:rsidRPr="005424D1" w:rsidRDefault="00A07991" w:rsidP="00A07991">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 xml:space="preserve">     На реализацию </w:t>
      </w:r>
      <w:r w:rsidRPr="005424D1">
        <w:rPr>
          <w:rFonts w:ascii="Times New Roman" w:hAnsi="Times New Roman" w:cs="Times New Roman"/>
          <w:sz w:val="24"/>
          <w:szCs w:val="24"/>
          <w:u w:val="single"/>
        </w:rPr>
        <w:t>мероприятия 1.7.2.</w:t>
      </w:r>
      <w:r w:rsidRPr="005424D1">
        <w:rPr>
          <w:rFonts w:ascii="Times New Roman" w:hAnsi="Times New Roman" w:cs="Times New Roman"/>
          <w:sz w:val="24"/>
          <w:szCs w:val="24"/>
        </w:rPr>
        <w:t xml:space="preserve"> </w:t>
      </w:r>
      <w:r w:rsidRPr="005424D1">
        <w:rPr>
          <w:rFonts w:ascii="Times New Roman" w:hAnsi="Times New Roman" w:cs="Times New Roman"/>
          <w:i/>
          <w:sz w:val="24"/>
          <w:szCs w:val="24"/>
        </w:rPr>
        <w:t xml:space="preserve">«Обеспечение жильем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 </w:t>
      </w:r>
      <w:r w:rsidRPr="005424D1">
        <w:rPr>
          <w:rFonts w:ascii="Times New Roman" w:hAnsi="Times New Roman" w:cs="Times New Roman"/>
          <w:sz w:val="24"/>
          <w:szCs w:val="24"/>
        </w:rPr>
        <w:t xml:space="preserve">из федерального бюджета выделены средства в  сумме  </w:t>
      </w:r>
      <w:r w:rsidR="00E21A84">
        <w:rPr>
          <w:rFonts w:ascii="Times New Roman" w:hAnsi="Times New Roman" w:cs="Times New Roman"/>
          <w:sz w:val="24"/>
          <w:szCs w:val="24"/>
        </w:rPr>
        <w:t>110 427,40</w:t>
      </w:r>
      <w:r w:rsidRPr="005424D1">
        <w:rPr>
          <w:rFonts w:ascii="Times New Roman" w:hAnsi="Times New Roman" w:cs="Times New Roman"/>
          <w:sz w:val="24"/>
          <w:szCs w:val="24"/>
        </w:rPr>
        <w:t xml:space="preserve"> тыс. руб., из них на реализацию Федерального закона от 12.01.1995  № 5-ФЗ «О ветеранах» - </w:t>
      </w:r>
      <w:r w:rsidR="00E21A84">
        <w:rPr>
          <w:rFonts w:ascii="Times New Roman" w:hAnsi="Times New Roman" w:cs="Times New Roman"/>
          <w:sz w:val="24"/>
          <w:szCs w:val="24"/>
        </w:rPr>
        <w:t>31 415,8</w:t>
      </w:r>
      <w:r w:rsidRPr="005424D1">
        <w:rPr>
          <w:rFonts w:ascii="Times New Roman" w:hAnsi="Times New Roman" w:cs="Times New Roman"/>
          <w:sz w:val="24"/>
          <w:szCs w:val="24"/>
        </w:rPr>
        <w:t xml:space="preserve">  тыс. рублей, на реализацию Федерального закона  от 24.11.1995 № 181-ФЗ «О социальной защите инвалидов в Российской Федерации» - </w:t>
      </w:r>
      <w:r w:rsidR="00E21A84">
        <w:rPr>
          <w:rFonts w:ascii="Times New Roman" w:hAnsi="Times New Roman" w:cs="Times New Roman"/>
          <w:sz w:val="24"/>
          <w:szCs w:val="24"/>
        </w:rPr>
        <w:t>79 011,60</w:t>
      </w:r>
      <w:r w:rsidRPr="005424D1">
        <w:rPr>
          <w:rFonts w:ascii="Times New Roman" w:hAnsi="Times New Roman" w:cs="Times New Roman"/>
          <w:sz w:val="24"/>
          <w:szCs w:val="24"/>
        </w:rPr>
        <w:t xml:space="preserve">  тыс. рублей.</w:t>
      </w:r>
    </w:p>
    <w:p w:rsidR="00A07991" w:rsidRDefault="00A07991" w:rsidP="00A07991">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 xml:space="preserve"> В пределах указанного объема финансировани</w:t>
      </w:r>
      <w:r w:rsidR="000319A9">
        <w:rPr>
          <w:rFonts w:ascii="Times New Roman" w:hAnsi="Times New Roman" w:cs="Times New Roman"/>
          <w:sz w:val="24"/>
          <w:szCs w:val="24"/>
        </w:rPr>
        <w:t xml:space="preserve">я планируется предоставить </w:t>
      </w:r>
      <w:r w:rsidRPr="005424D1">
        <w:rPr>
          <w:rFonts w:ascii="Times New Roman" w:hAnsi="Times New Roman" w:cs="Times New Roman"/>
          <w:sz w:val="24"/>
          <w:szCs w:val="24"/>
        </w:rPr>
        <w:t>безвозмездные субсидии н</w:t>
      </w:r>
      <w:r w:rsidR="00E21A84">
        <w:rPr>
          <w:rFonts w:ascii="Times New Roman" w:hAnsi="Times New Roman" w:cs="Times New Roman"/>
          <w:sz w:val="24"/>
          <w:szCs w:val="24"/>
        </w:rPr>
        <w:t>а приобретение жилых помещений 94</w:t>
      </w:r>
      <w:r w:rsidRPr="005424D1">
        <w:rPr>
          <w:rFonts w:ascii="Times New Roman" w:hAnsi="Times New Roman" w:cs="Times New Roman"/>
          <w:sz w:val="24"/>
          <w:szCs w:val="24"/>
        </w:rPr>
        <w:t xml:space="preserve"> федеральным льготникам.</w:t>
      </w:r>
    </w:p>
    <w:p w:rsidR="002B1AC6" w:rsidRDefault="00A35989" w:rsidP="002B1AC6">
      <w:pPr>
        <w:pStyle w:val="ConsPlusNormal"/>
        <w:jc w:val="both"/>
        <w:rPr>
          <w:rFonts w:ascii="Times New Roman" w:hAnsi="Times New Roman" w:cs="Times New Roman"/>
          <w:sz w:val="24"/>
          <w:szCs w:val="24"/>
        </w:rPr>
      </w:pPr>
      <w:r w:rsidRPr="008E5DE6">
        <w:rPr>
          <w:rFonts w:ascii="Times New Roman" w:hAnsi="Times New Roman" w:cs="Times New Roman"/>
          <w:sz w:val="24"/>
          <w:szCs w:val="24"/>
        </w:rPr>
        <w:t>В 1 квартале 202</w:t>
      </w:r>
      <w:r>
        <w:rPr>
          <w:rFonts w:ascii="Times New Roman" w:hAnsi="Times New Roman" w:cs="Times New Roman"/>
          <w:sz w:val="24"/>
          <w:szCs w:val="24"/>
        </w:rPr>
        <w:t>2</w:t>
      </w:r>
      <w:r w:rsidRPr="008E5DE6">
        <w:rPr>
          <w:rFonts w:ascii="Times New Roman" w:hAnsi="Times New Roman" w:cs="Times New Roman"/>
          <w:sz w:val="24"/>
          <w:szCs w:val="24"/>
        </w:rPr>
        <w:t xml:space="preserve"> года финансирование мероприятия не осуществлялось.</w:t>
      </w:r>
    </w:p>
    <w:p w:rsidR="00A35989" w:rsidRPr="005424D1" w:rsidRDefault="00A35989" w:rsidP="002B1AC6">
      <w:pPr>
        <w:pStyle w:val="ConsPlusNormal"/>
        <w:jc w:val="both"/>
        <w:rPr>
          <w:rFonts w:ascii="Times New Roman" w:hAnsi="Times New Roman" w:cs="Times New Roman"/>
          <w:sz w:val="24"/>
          <w:szCs w:val="24"/>
        </w:rPr>
      </w:pPr>
    </w:p>
    <w:p w:rsidR="00245CCE" w:rsidRPr="005424D1" w:rsidRDefault="00A07991" w:rsidP="00245CCE">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На реализацию</w:t>
      </w:r>
      <w:r w:rsidR="00245CCE" w:rsidRPr="005424D1">
        <w:rPr>
          <w:rFonts w:ascii="Times New Roman" w:hAnsi="Times New Roman" w:cs="Times New Roman"/>
          <w:sz w:val="24"/>
          <w:szCs w:val="24"/>
          <w:u w:val="single"/>
        </w:rPr>
        <w:t xml:space="preserve"> основного мероприятия 1.9</w:t>
      </w:r>
      <w:r w:rsidR="00245CCE" w:rsidRPr="005424D1">
        <w:rPr>
          <w:rFonts w:ascii="Times New Roman" w:hAnsi="Times New Roman" w:cs="Times New Roman"/>
          <w:sz w:val="24"/>
          <w:szCs w:val="24"/>
        </w:rPr>
        <w:t xml:space="preserve"> «</w:t>
      </w:r>
      <w:r w:rsidR="00245CCE" w:rsidRPr="005424D1">
        <w:rPr>
          <w:rFonts w:ascii="Times New Roman" w:eastAsiaTheme="minorEastAsia" w:hAnsi="Times New Roman" w:cs="Times New Roman"/>
          <w:sz w:val="24"/>
          <w:szCs w:val="24"/>
        </w:rPr>
        <w:t xml:space="preserve">Формирование рынка доступного арендного </w:t>
      </w:r>
      <w:r w:rsidR="003D12C3" w:rsidRPr="005424D1">
        <w:rPr>
          <w:rFonts w:ascii="Times New Roman" w:eastAsiaTheme="minorEastAsia" w:hAnsi="Times New Roman" w:cs="Times New Roman"/>
          <w:sz w:val="24"/>
          <w:szCs w:val="24"/>
        </w:rPr>
        <w:t>жилья</w:t>
      </w:r>
      <w:r w:rsidR="003D12C3" w:rsidRPr="005424D1">
        <w:rPr>
          <w:rFonts w:ascii="Times New Roman" w:hAnsi="Times New Roman" w:cs="Times New Roman"/>
          <w:sz w:val="24"/>
          <w:szCs w:val="24"/>
        </w:rPr>
        <w:t xml:space="preserve">» </w:t>
      </w:r>
      <w:r w:rsidRPr="005424D1">
        <w:rPr>
          <w:rFonts w:ascii="Times New Roman" w:hAnsi="Times New Roman" w:cs="Times New Roman"/>
          <w:sz w:val="24"/>
          <w:szCs w:val="24"/>
        </w:rPr>
        <w:t>в 202</w:t>
      </w:r>
      <w:r w:rsidR="00A55527">
        <w:rPr>
          <w:rFonts w:ascii="Times New Roman" w:hAnsi="Times New Roman" w:cs="Times New Roman"/>
          <w:sz w:val="24"/>
          <w:szCs w:val="24"/>
        </w:rPr>
        <w:t>2</w:t>
      </w:r>
      <w:r w:rsidRPr="005424D1">
        <w:rPr>
          <w:rFonts w:ascii="Times New Roman" w:hAnsi="Times New Roman" w:cs="Times New Roman"/>
          <w:sz w:val="24"/>
          <w:szCs w:val="24"/>
        </w:rPr>
        <w:t xml:space="preserve"> году Законом и бюджетной росписью предусмотрено </w:t>
      </w:r>
      <w:r w:rsidR="00A55527">
        <w:rPr>
          <w:rFonts w:ascii="Times New Roman" w:hAnsi="Times New Roman" w:cs="Times New Roman"/>
          <w:sz w:val="24"/>
          <w:szCs w:val="24"/>
        </w:rPr>
        <w:t>8 191,5</w:t>
      </w:r>
      <w:r w:rsidRPr="005424D1">
        <w:rPr>
          <w:rFonts w:ascii="Times New Roman" w:hAnsi="Times New Roman" w:cs="Times New Roman"/>
          <w:sz w:val="24"/>
          <w:szCs w:val="24"/>
        </w:rPr>
        <w:t xml:space="preserve"> тыс. рублей</w:t>
      </w:r>
      <w:r w:rsidR="00245CCE" w:rsidRPr="005424D1">
        <w:rPr>
          <w:rFonts w:ascii="Times New Roman" w:hAnsi="Times New Roman" w:cs="Times New Roman"/>
          <w:sz w:val="24"/>
          <w:szCs w:val="24"/>
        </w:rPr>
        <w:t>.</w:t>
      </w:r>
    </w:p>
    <w:p w:rsidR="00245CCE" w:rsidRDefault="00A07991" w:rsidP="00245CCE">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 xml:space="preserve">В рамках реализации мероприятия планируется реализация мероприятий ведомственного пилотного проекта «Формирование рынка доступного арендного жилья» в части обеспечения арендным жильем </w:t>
      </w:r>
      <w:r w:rsidRPr="00A55527">
        <w:rPr>
          <w:rFonts w:ascii="Times New Roman" w:hAnsi="Times New Roman" w:cs="Times New Roman"/>
          <w:sz w:val="24"/>
          <w:szCs w:val="24"/>
        </w:rPr>
        <w:t>41</w:t>
      </w:r>
      <w:r w:rsidRPr="005424D1">
        <w:rPr>
          <w:rFonts w:ascii="Times New Roman" w:hAnsi="Times New Roman" w:cs="Times New Roman"/>
          <w:sz w:val="24"/>
          <w:szCs w:val="24"/>
        </w:rPr>
        <w:t xml:space="preserve"> семьи.</w:t>
      </w:r>
    </w:p>
    <w:p w:rsidR="00A35989" w:rsidRPr="005424D1" w:rsidRDefault="00A35989" w:rsidP="00245CCE">
      <w:pPr>
        <w:pStyle w:val="ConsPlusNormal"/>
        <w:jc w:val="both"/>
        <w:rPr>
          <w:rFonts w:ascii="Times New Roman" w:hAnsi="Times New Roman" w:cs="Times New Roman"/>
          <w:sz w:val="24"/>
          <w:szCs w:val="24"/>
        </w:rPr>
      </w:pPr>
    </w:p>
    <w:p w:rsidR="00A07991" w:rsidRPr="005424D1" w:rsidRDefault="00A07991" w:rsidP="00A07991">
      <w:pPr>
        <w:pStyle w:val="ConsPlusNormal"/>
        <w:jc w:val="both"/>
        <w:rPr>
          <w:rFonts w:ascii="Times New Roman" w:hAnsi="Times New Roman" w:cs="Times New Roman"/>
          <w:sz w:val="24"/>
          <w:szCs w:val="24"/>
        </w:rPr>
      </w:pPr>
      <w:r w:rsidRPr="005424D1">
        <w:rPr>
          <w:rFonts w:ascii="Times New Roman" w:hAnsi="Times New Roman" w:cs="Times New Roman"/>
          <w:sz w:val="24"/>
          <w:szCs w:val="24"/>
        </w:rPr>
        <w:t>Исполнитель мероприятия - департамент экономического развития Воронежской области, АО «АЖИК Воронежской области».</w:t>
      </w:r>
    </w:p>
    <w:p w:rsidR="00A07991" w:rsidRPr="005424D1" w:rsidRDefault="00A07991" w:rsidP="00245CCE">
      <w:pPr>
        <w:pStyle w:val="ConsPlusNormal"/>
        <w:jc w:val="both"/>
        <w:rPr>
          <w:rFonts w:ascii="Times New Roman" w:hAnsi="Times New Roman" w:cs="Times New Roman"/>
          <w:sz w:val="24"/>
          <w:szCs w:val="24"/>
        </w:rPr>
      </w:pPr>
    </w:p>
    <w:p w:rsidR="00245CCE" w:rsidRDefault="00245CCE" w:rsidP="00B42B61">
      <w:pPr>
        <w:pStyle w:val="ConsPlusNormal"/>
        <w:jc w:val="both"/>
        <w:rPr>
          <w:rFonts w:ascii="Times New Roman" w:hAnsi="Times New Roman" w:cs="Times New Roman"/>
          <w:sz w:val="24"/>
          <w:szCs w:val="24"/>
        </w:rPr>
      </w:pPr>
      <w:bookmarkStart w:id="2" w:name="_Toc418584898"/>
      <w:r w:rsidRPr="005424D1">
        <w:rPr>
          <w:rFonts w:ascii="Times New Roman" w:hAnsi="Times New Roman" w:cs="Times New Roman"/>
          <w:sz w:val="24"/>
          <w:szCs w:val="24"/>
          <w:u w:val="single"/>
        </w:rPr>
        <w:t>На реализацию основного мероприятия 1.10</w:t>
      </w:r>
      <w:r w:rsidRPr="005424D1">
        <w:rPr>
          <w:rFonts w:ascii="Times New Roman" w:hAnsi="Times New Roman" w:cs="Times New Roman"/>
          <w:sz w:val="24"/>
          <w:szCs w:val="24"/>
        </w:rPr>
        <w:t xml:space="preserve"> «Обеспечение жильем граждан, уволенных с военной службы (службы),</w:t>
      </w:r>
      <w:r w:rsidR="00064423" w:rsidRPr="005424D1">
        <w:rPr>
          <w:rFonts w:ascii="Times New Roman" w:hAnsi="Times New Roman" w:cs="Times New Roman"/>
          <w:sz w:val="24"/>
          <w:szCs w:val="24"/>
        </w:rPr>
        <w:t xml:space="preserve"> и приравненных к ним лиц» в 202</w:t>
      </w:r>
      <w:r w:rsidR="00A55527">
        <w:rPr>
          <w:rFonts w:ascii="Times New Roman" w:hAnsi="Times New Roman" w:cs="Times New Roman"/>
          <w:sz w:val="24"/>
          <w:szCs w:val="24"/>
        </w:rPr>
        <w:t>2 году Законом и бюджетной росписью предусмотрено 1 156,9 тыс. руб.</w:t>
      </w:r>
    </w:p>
    <w:p w:rsidR="00A55527" w:rsidRDefault="00A55527" w:rsidP="00B42B61">
      <w:pPr>
        <w:pStyle w:val="ConsPlusNormal"/>
        <w:jc w:val="both"/>
        <w:rPr>
          <w:rFonts w:ascii="Times New Roman" w:hAnsi="Times New Roman" w:cs="Times New Roman"/>
          <w:sz w:val="24"/>
          <w:szCs w:val="24"/>
        </w:rPr>
      </w:pPr>
      <w:r>
        <w:rPr>
          <w:rFonts w:ascii="Times New Roman" w:hAnsi="Times New Roman" w:cs="Times New Roman"/>
          <w:sz w:val="24"/>
          <w:szCs w:val="24"/>
        </w:rPr>
        <w:t>В пределах указанного финансирования планируется о</w:t>
      </w:r>
      <w:r w:rsidRPr="00A55527">
        <w:rPr>
          <w:rFonts w:ascii="Times New Roman" w:hAnsi="Times New Roman" w:cs="Times New Roman"/>
          <w:sz w:val="24"/>
          <w:szCs w:val="24"/>
        </w:rPr>
        <w:t>беспеч</w:t>
      </w:r>
      <w:r>
        <w:rPr>
          <w:rFonts w:ascii="Times New Roman" w:hAnsi="Times New Roman" w:cs="Times New Roman"/>
          <w:sz w:val="24"/>
          <w:szCs w:val="24"/>
        </w:rPr>
        <w:t>ить</w:t>
      </w:r>
      <w:r w:rsidRPr="00A55527">
        <w:rPr>
          <w:rFonts w:ascii="Times New Roman" w:hAnsi="Times New Roman" w:cs="Times New Roman"/>
          <w:sz w:val="24"/>
          <w:szCs w:val="24"/>
        </w:rPr>
        <w:t xml:space="preserve"> жилым помещением</w:t>
      </w:r>
      <w:r>
        <w:rPr>
          <w:rFonts w:ascii="Times New Roman" w:hAnsi="Times New Roman" w:cs="Times New Roman"/>
          <w:sz w:val="24"/>
          <w:szCs w:val="24"/>
        </w:rPr>
        <w:t xml:space="preserve"> 1</w:t>
      </w:r>
      <w:r w:rsidRPr="00A55527">
        <w:rPr>
          <w:rFonts w:ascii="Times New Roman" w:hAnsi="Times New Roman" w:cs="Times New Roman"/>
          <w:sz w:val="24"/>
          <w:szCs w:val="24"/>
        </w:rPr>
        <w:t xml:space="preserve"> у</w:t>
      </w:r>
      <w:r w:rsidR="00BD0B94">
        <w:rPr>
          <w:rFonts w:ascii="Times New Roman" w:hAnsi="Times New Roman" w:cs="Times New Roman"/>
          <w:sz w:val="24"/>
          <w:szCs w:val="24"/>
        </w:rPr>
        <w:t xml:space="preserve">частника основного мероприятия </w:t>
      </w:r>
      <w:r w:rsidRPr="00A55527">
        <w:rPr>
          <w:rFonts w:ascii="Times New Roman" w:hAnsi="Times New Roman" w:cs="Times New Roman"/>
          <w:sz w:val="24"/>
          <w:szCs w:val="24"/>
        </w:rPr>
        <w:t>из числа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w:t>
      </w:r>
      <w:r>
        <w:rPr>
          <w:rFonts w:ascii="Times New Roman" w:hAnsi="Times New Roman" w:cs="Times New Roman"/>
          <w:sz w:val="24"/>
          <w:szCs w:val="24"/>
        </w:rPr>
        <w:t>.</w:t>
      </w:r>
    </w:p>
    <w:p w:rsidR="00A35989" w:rsidRPr="005424D1" w:rsidRDefault="00A35989" w:rsidP="00B42B61">
      <w:pPr>
        <w:pStyle w:val="ConsPlusNormal"/>
        <w:jc w:val="both"/>
        <w:rPr>
          <w:rFonts w:ascii="Times New Roman" w:hAnsi="Times New Roman" w:cs="Times New Roman"/>
          <w:sz w:val="24"/>
          <w:szCs w:val="24"/>
        </w:rPr>
      </w:pPr>
    </w:p>
    <w:p w:rsidR="00551169" w:rsidRPr="005424D1" w:rsidRDefault="00A55527"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551169" w:rsidRPr="005424D1">
        <w:rPr>
          <w:rFonts w:ascii="Times New Roman" w:eastAsia="Times New Roman" w:hAnsi="Times New Roman" w:cs="Times New Roman"/>
          <w:sz w:val="24"/>
          <w:szCs w:val="24"/>
        </w:rPr>
        <w:t>сполнитель</w:t>
      </w:r>
      <w:r>
        <w:rPr>
          <w:rFonts w:ascii="Times New Roman" w:eastAsia="Times New Roman" w:hAnsi="Times New Roman" w:cs="Times New Roman"/>
          <w:sz w:val="24"/>
          <w:szCs w:val="24"/>
        </w:rPr>
        <w:t xml:space="preserve"> </w:t>
      </w:r>
      <w:r w:rsidR="00BD0B94">
        <w:rPr>
          <w:rFonts w:ascii="Times New Roman" w:eastAsia="Times New Roman" w:hAnsi="Times New Roman" w:cs="Times New Roman"/>
          <w:sz w:val="24"/>
          <w:szCs w:val="24"/>
        </w:rPr>
        <w:t>мероприятия</w:t>
      </w:r>
      <w:r w:rsidR="00551169" w:rsidRPr="005424D1">
        <w:rPr>
          <w:rFonts w:ascii="Times New Roman" w:eastAsia="Times New Roman" w:hAnsi="Times New Roman" w:cs="Times New Roman"/>
          <w:sz w:val="24"/>
          <w:szCs w:val="24"/>
        </w:rPr>
        <w:t xml:space="preserve"> – департамент строительн</w:t>
      </w:r>
      <w:r w:rsidR="006673AB">
        <w:rPr>
          <w:rFonts w:ascii="Times New Roman" w:eastAsia="Times New Roman" w:hAnsi="Times New Roman" w:cs="Times New Roman"/>
          <w:sz w:val="24"/>
          <w:szCs w:val="24"/>
        </w:rPr>
        <w:t>ой политики Воронежской области</w:t>
      </w:r>
      <w:r w:rsidR="00615C2E">
        <w:rPr>
          <w:rFonts w:ascii="Times New Roman" w:eastAsia="Times New Roman" w:hAnsi="Times New Roman" w:cs="Times New Roman"/>
          <w:sz w:val="24"/>
          <w:szCs w:val="24"/>
        </w:rPr>
        <w:t>, администрация городского округа город Воронеж.</w:t>
      </w:r>
    </w:p>
    <w:p w:rsidR="00F605C5" w:rsidRPr="005424D1" w:rsidRDefault="00F605C5"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64423" w:rsidRPr="005424D1" w:rsidRDefault="00064423" w:rsidP="00551169">
      <w:pPr>
        <w:autoSpaceDE w:val="0"/>
        <w:autoSpaceDN w:val="0"/>
        <w:adjustRightInd w:val="0"/>
        <w:spacing w:after="0" w:line="240" w:lineRule="auto"/>
        <w:ind w:firstLine="708"/>
        <w:jc w:val="both"/>
        <w:rPr>
          <w:rFonts w:ascii="Times New Roman" w:hAnsi="Times New Roman" w:cs="Times New Roman"/>
          <w:sz w:val="24"/>
          <w:szCs w:val="24"/>
        </w:rPr>
      </w:pPr>
      <w:r w:rsidRPr="005424D1">
        <w:rPr>
          <w:rFonts w:ascii="Times New Roman" w:hAnsi="Times New Roman" w:cs="Times New Roman"/>
          <w:sz w:val="24"/>
          <w:szCs w:val="24"/>
          <w:u w:val="single"/>
        </w:rPr>
        <w:t>На реализацию основного мероприятия 1.11</w:t>
      </w:r>
      <w:r w:rsidRPr="005424D1">
        <w:rPr>
          <w:rFonts w:ascii="Times New Roman" w:hAnsi="Times New Roman" w:cs="Times New Roman"/>
          <w:sz w:val="24"/>
          <w:szCs w:val="24"/>
        </w:rPr>
        <w:t xml:space="preserve"> «</w:t>
      </w:r>
      <w:r w:rsidR="00A07991" w:rsidRPr="005424D1">
        <w:rPr>
          <w:rFonts w:ascii="Times New Roman" w:hAnsi="Times New Roman" w:cs="Times New Roman"/>
          <w:sz w:val="24"/>
          <w:szCs w:val="24"/>
        </w:rPr>
        <w:t xml:space="preserve">Мониторинг хода строительства объектов социальной, инженерной и транспортной инфраструктуры на территории </w:t>
      </w:r>
      <w:r w:rsidR="00A07991" w:rsidRPr="005424D1">
        <w:rPr>
          <w:rFonts w:ascii="Times New Roman" w:hAnsi="Times New Roman" w:cs="Times New Roman"/>
          <w:sz w:val="24"/>
          <w:szCs w:val="24"/>
        </w:rPr>
        <w:lastRenderedPageBreak/>
        <w:t>Воронежской области</w:t>
      </w:r>
      <w:r w:rsidRPr="005424D1">
        <w:rPr>
          <w:rFonts w:ascii="Times New Roman" w:hAnsi="Times New Roman" w:cs="Times New Roman"/>
          <w:sz w:val="24"/>
          <w:szCs w:val="24"/>
        </w:rPr>
        <w:t>» Законом и бюджетной росписью в 202</w:t>
      </w:r>
      <w:r w:rsidR="00BD0B94">
        <w:rPr>
          <w:rFonts w:ascii="Times New Roman" w:hAnsi="Times New Roman" w:cs="Times New Roman"/>
          <w:sz w:val="24"/>
          <w:szCs w:val="24"/>
        </w:rPr>
        <w:t>2</w:t>
      </w:r>
      <w:r w:rsidRPr="005424D1">
        <w:rPr>
          <w:rFonts w:ascii="Times New Roman" w:hAnsi="Times New Roman" w:cs="Times New Roman"/>
          <w:sz w:val="24"/>
          <w:szCs w:val="24"/>
        </w:rPr>
        <w:t xml:space="preserve"> году</w:t>
      </w:r>
      <w:r w:rsidR="00223FD1" w:rsidRPr="005424D1">
        <w:rPr>
          <w:rFonts w:ascii="Times New Roman" w:hAnsi="Times New Roman" w:cs="Times New Roman"/>
          <w:sz w:val="24"/>
          <w:szCs w:val="24"/>
        </w:rPr>
        <w:t xml:space="preserve"> предусмотрено 1 600,0 тыс. рублей.</w:t>
      </w:r>
    </w:p>
    <w:p w:rsidR="00A07991" w:rsidRDefault="00A07991" w:rsidP="00551169">
      <w:pPr>
        <w:autoSpaceDE w:val="0"/>
        <w:autoSpaceDN w:val="0"/>
        <w:adjustRightInd w:val="0"/>
        <w:spacing w:after="0" w:line="240" w:lineRule="auto"/>
        <w:ind w:firstLine="708"/>
        <w:jc w:val="both"/>
        <w:rPr>
          <w:rFonts w:ascii="Times New Roman" w:hAnsi="Times New Roman" w:cs="Times New Roman"/>
          <w:sz w:val="24"/>
          <w:szCs w:val="24"/>
        </w:rPr>
      </w:pPr>
      <w:r w:rsidRPr="005424D1">
        <w:rPr>
          <w:rFonts w:ascii="Times New Roman" w:hAnsi="Times New Roman" w:cs="Times New Roman"/>
          <w:sz w:val="24"/>
          <w:szCs w:val="24"/>
        </w:rPr>
        <w:t>В рамках реализации мероприятия планируется создание и внедрение информационно-аналитической системы с целью мониторинга хода строительства объектов социальной, инженерной и транспортной инфраструктуры на территории Воронежской области.</w:t>
      </w:r>
    </w:p>
    <w:p w:rsidR="00A35989" w:rsidRDefault="00A35989" w:rsidP="00064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DE6">
        <w:rPr>
          <w:rFonts w:ascii="Times New Roman" w:eastAsia="Times New Roman" w:hAnsi="Times New Roman" w:cs="Times New Roman"/>
          <w:sz w:val="24"/>
          <w:szCs w:val="24"/>
        </w:rPr>
        <w:t>В 1 квартале 202</w:t>
      </w:r>
      <w:r>
        <w:rPr>
          <w:rFonts w:ascii="Times New Roman" w:eastAsia="Times New Roman" w:hAnsi="Times New Roman" w:cs="Times New Roman"/>
          <w:sz w:val="24"/>
          <w:szCs w:val="24"/>
        </w:rPr>
        <w:t>2</w:t>
      </w:r>
      <w:r w:rsidRPr="008E5DE6">
        <w:rPr>
          <w:rFonts w:ascii="Times New Roman" w:eastAsia="Times New Roman" w:hAnsi="Times New Roman" w:cs="Times New Roman"/>
          <w:sz w:val="24"/>
          <w:szCs w:val="24"/>
        </w:rPr>
        <w:t xml:space="preserve"> года финансирование мероприятия не осуществлялось.</w:t>
      </w:r>
      <w:r w:rsidR="006673AB">
        <w:rPr>
          <w:rFonts w:ascii="Times New Roman" w:eastAsia="Times New Roman" w:hAnsi="Times New Roman" w:cs="Times New Roman"/>
          <w:sz w:val="24"/>
          <w:szCs w:val="24"/>
        </w:rPr>
        <w:t xml:space="preserve"> Ведется подготовительная работа.</w:t>
      </w:r>
    </w:p>
    <w:p w:rsidR="00064423" w:rsidRPr="005424D1" w:rsidRDefault="00064423" w:rsidP="00064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24D1">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B42B61" w:rsidRPr="005424D1" w:rsidRDefault="00B42B61"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64423" w:rsidRPr="00E05BEF" w:rsidRDefault="00064423" w:rsidP="00551169">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E05BEF">
        <w:rPr>
          <w:rFonts w:ascii="Times New Roman" w:hAnsi="Times New Roman" w:cs="Times New Roman"/>
          <w:sz w:val="24"/>
          <w:szCs w:val="24"/>
          <w:highlight w:val="yellow"/>
          <w:u w:val="single"/>
        </w:rPr>
        <w:t>На реализацию основного мероприятия 1.12</w:t>
      </w:r>
      <w:r w:rsidRPr="00E05BEF">
        <w:rPr>
          <w:rFonts w:ascii="Times New Roman" w:hAnsi="Times New Roman" w:cs="Times New Roman"/>
          <w:sz w:val="24"/>
          <w:szCs w:val="24"/>
          <w:highlight w:val="yellow"/>
        </w:rPr>
        <w:t xml:space="preserve"> «Региональный проект «Жилье» Законом и бюджетной росписью предусмотрено </w:t>
      </w:r>
      <w:r w:rsidR="00BD0B94" w:rsidRPr="00E05BEF">
        <w:rPr>
          <w:rFonts w:ascii="Times New Roman" w:hAnsi="Times New Roman" w:cs="Times New Roman"/>
          <w:sz w:val="24"/>
          <w:szCs w:val="24"/>
          <w:highlight w:val="yellow"/>
        </w:rPr>
        <w:t>634 257,4</w:t>
      </w:r>
      <w:r w:rsidR="00A07991" w:rsidRPr="00E05BEF">
        <w:rPr>
          <w:rFonts w:ascii="Times New Roman" w:hAnsi="Times New Roman" w:cs="Times New Roman"/>
          <w:sz w:val="24"/>
          <w:szCs w:val="24"/>
          <w:highlight w:val="yellow"/>
        </w:rPr>
        <w:t xml:space="preserve"> тыс. рублей</w:t>
      </w:r>
      <w:r w:rsidR="00BD0B94" w:rsidRPr="00E05BEF">
        <w:rPr>
          <w:rFonts w:ascii="Times New Roman" w:hAnsi="Times New Roman" w:cs="Times New Roman"/>
          <w:sz w:val="24"/>
          <w:szCs w:val="24"/>
          <w:highlight w:val="yellow"/>
        </w:rPr>
        <w:t xml:space="preserve">, в том числе 260 838,5 </w:t>
      </w:r>
      <w:r w:rsidR="00B05B82" w:rsidRPr="00E05BEF">
        <w:rPr>
          <w:rFonts w:ascii="Times New Roman" w:hAnsi="Times New Roman" w:cs="Times New Roman"/>
          <w:sz w:val="24"/>
          <w:szCs w:val="24"/>
          <w:highlight w:val="yellow"/>
        </w:rPr>
        <w:t xml:space="preserve">тыс. рублей </w:t>
      </w:r>
      <w:r w:rsidR="00BD0B94" w:rsidRPr="00E05BEF">
        <w:rPr>
          <w:rFonts w:ascii="Times New Roman" w:hAnsi="Times New Roman" w:cs="Times New Roman"/>
          <w:sz w:val="24"/>
          <w:szCs w:val="24"/>
          <w:highlight w:val="yellow"/>
        </w:rPr>
        <w:t xml:space="preserve">средства федерального бюджета, 373 418,9 </w:t>
      </w:r>
      <w:r w:rsidR="00B05B82" w:rsidRPr="00E05BEF">
        <w:rPr>
          <w:rFonts w:ascii="Times New Roman" w:hAnsi="Times New Roman" w:cs="Times New Roman"/>
          <w:sz w:val="24"/>
          <w:szCs w:val="24"/>
          <w:highlight w:val="yellow"/>
        </w:rPr>
        <w:t xml:space="preserve">тыс. рублей </w:t>
      </w:r>
      <w:r w:rsidR="00BD0B94" w:rsidRPr="00E05BEF">
        <w:rPr>
          <w:rFonts w:ascii="Times New Roman" w:hAnsi="Times New Roman" w:cs="Times New Roman"/>
          <w:sz w:val="24"/>
          <w:szCs w:val="24"/>
          <w:highlight w:val="yellow"/>
        </w:rPr>
        <w:t>средства областного бюджета.</w:t>
      </w:r>
    </w:p>
    <w:p w:rsidR="0086163F" w:rsidRPr="00E05BEF" w:rsidRDefault="0086163F" w:rsidP="00551169">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D07D3B" w:rsidRPr="00E05BEF" w:rsidRDefault="00D07D3B" w:rsidP="00D07D3B">
      <w:pPr>
        <w:spacing w:after="0" w:line="240" w:lineRule="auto"/>
        <w:ind w:firstLine="708"/>
        <w:jc w:val="both"/>
        <w:rPr>
          <w:rFonts w:ascii="Times New Roman" w:eastAsia="Times New Roman" w:hAnsi="Times New Roman" w:cs="Times New Roman"/>
          <w:sz w:val="24"/>
          <w:szCs w:val="24"/>
          <w:highlight w:val="yellow"/>
        </w:rPr>
      </w:pPr>
      <w:r w:rsidRPr="00E05BEF">
        <w:rPr>
          <w:rFonts w:ascii="Times New Roman" w:eastAsia="Times New Roman" w:hAnsi="Times New Roman" w:cs="Times New Roman"/>
          <w:sz w:val="24"/>
          <w:szCs w:val="24"/>
          <w:highlight w:val="yellow"/>
        </w:rPr>
        <w:t>Основное мероприятие включает 4 мероприятия.</w:t>
      </w:r>
    </w:p>
    <w:p w:rsidR="00D07D3B" w:rsidRPr="00E05BEF" w:rsidRDefault="00D07D3B" w:rsidP="00D07D3B">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E05BEF">
        <w:rPr>
          <w:rFonts w:ascii="Times New Roman" w:eastAsia="Times New Roman" w:hAnsi="Times New Roman" w:cs="Times New Roman"/>
          <w:sz w:val="24"/>
          <w:szCs w:val="24"/>
          <w:highlight w:val="yellow"/>
        </w:rPr>
        <w:t xml:space="preserve">На реализацию </w:t>
      </w:r>
      <w:r w:rsidRPr="00E05BEF">
        <w:rPr>
          <w:rFonts w:ascii="Times New Roman" w:eastAsia="Times New Roman" w:hAnsi="Times New Roman" w:cs="Times New Roman"/>
          <w:sz w:val="24"/>
          <w:szCs w:val="24"/>
          <w:highlight w:val="yellow"/>
          <w:u w:val="single"/>
        </w:rPr>
        <w:t>мероприятия 1.</w:t>
      </w:r>
      <w:r w:rsidRPr="00E05BEF">
        <w:rPr>
          <w:rFonts w:ascii="Times New Roman" w:eastAsia="Times New Roman" w:hAnsi="Times New Roman" w:cs="Times New Roman"/>
          <w:sz w:val="24"/>
          <w:szCs w:val="24"/>
          <w:highlight w:val="yellow"/>
          <w:u w:val="single"/>
        </w:rPr>
        <w:t>12</w:t>
      </w:r>
      <w:r w:rsidRPr="00E05BEF">
        <w:rPr>
          <w:rFonts w:ascii="Times New Roman" w:eastAsia="Times New Roman" w:hAnsi="Times New Roman" w:cs="Times New Roman"/>
          <w:sz w:val="24"/>
          <w:szCs w:val="24"/>
          <w:highlight w:val="yellow"/>
          <w:u w:val="single"/>
        </w:rPr>
        <w:t>.1</w:t>
      </w:r>
      <w:r w:rsidRPr="00E05BEF">
        <w:rPr>
          <w:rFonts w:ascii="Times New Roman" w:eastAsia="Times New Roman" w:hAnsi="Times New Roman" w:cs="Times New Roman"/>
          <w:sz w:val="24"/>
          <w:szCs w:val="24"/>
          <w:highlight w:val="yellow"/>
        </w:rPr>
        <w:t xml:space="preserve"> </w:t>
      </w:r>
      <w:r w:rsidRPr="00E05BEF">
        <w:rPr>
          <w:rFonts w:ascii="Times New Roman" w:eastAsia="Times New Roman" w:hAnsi="Times New Roman" w:cs="Times New Roman"/>
          <w:i/>
          <w:sz w:val="24"/>
          <w:szCs w:val="24"/>
          <w:highlight w:val="yellow"/>
        </w:rPr>
        <w:t>«</w:t>
      </w:r>
      <w:r w:rsidRPr="00E05BEF">
        <w:rPr>
          <w:rFonts w:ascii="Times New Roman" w:eastAsiaTheme="minorHAnsi" w:hAnsi="Times New Roman" w:cs="Times New Roman"/>
          <w:i/>
          <w:sz w:val="24"/>
          <w:szCs w:val="24"/>
          <w:highlight w:val="yellow"/>
          <w:lang w:eastAsia="en-US"/>
        </w:rPr>
        <w:t xml:space="preserve">Строительство (реконструкция) автомобильных дорог в рамках реализации </w:t>
      </w:r>
      <w:r w:rsidRPr="00E05BEF">
        <w:rPr>
          <w:rFonts w:ascii="Times New Roman" w:eastAsiaTheme="minorHAnsi" w:hAnsi="Times New Roman" w:cs="Times New Roman"/>
          <w:i/>
          <w:sz w:val="24"/>
          <w:szCs w:val="24"/>
          <w:highlight w:val="yellow"/>
          <w:lang w:eastAsia="en-US"/>
        </w:rPr>
        <w:t>проектов по развитию территорий</w:t>
      </w:r>
      <w:r w:rsidRPr="00E05BEF">
        <w:rPr>
          <w:rFonts w:ascii="Times New Roman" w:eastAsia="Times New Roman" w:hAnsi="Times New Roman" w:cs="Times New Roman"/>
          <w:i/>
          <w:sz w:val="24"/>
          <w:szCs w:val="24"/>
          <w:highlight w:val="yellow"/>
        </w:rPr>
        <w:t>»</w:t>
      </w:r>
      <w:r w:rsidRPr="00E05BEF">
        <w:rPr>
          <w:rFonts w:ascii="Times New Roman" w:eastAsia="Times New Roman" w:hAnsi="Times New Roman" w:cs="Times New Roman"/>
          <w:sz w:val="24"/>
          <w:szCs w:val="24"/>
          <w:highlight w:val="yellow"/>
        </w:rPr>
        <w:t xml:space="preserve"> в 2022 году </w:t>
      </w:r>
      <w:r w:rsidRPr="00E05BEF">
        <w:rPr>
          <w:rFonts w:ascii="Times New Roman" w:hAnsi="Times New Roman" w:cs="Times New Roman"/>
          <w:sz w:val="24"/>
          <w:szCs w:val="24"/>
          <w:highlight w:val="yellow"/>
        </w:rPr>
        <w:t xml:space="preserve">Законом и бюджетной росписью предусмотрено </w:t>
      </w:r>
      <w:r w:rsidRPr="00E05BEF">
        <w:rPr>
          <w:rFonts w:ascii="Times New Roman" w:hAnsi="Times New Roman" w:cs="Times New Roman"/>
          <w:sz w:val="24"/>
          <w:szCs w:val="24"/>
          <w:highlight w:val="yellow"/>
        </w:rPr>
        <w:t>263 596,9</w:t>
      </w:r>
      <w:r w:rsidRPr="00E05BEF">
        <w:rPr>
          <w:rFonts w:ascii="Times New Roman" w:hAnsi="Times New Roman" w:cs="Times New Roman"/>
          <w:sz w:val="24"/>
          <w:szCs w:val="24"/>
          <w:highlight w:val="yellow"/>
        </w:rPr>
        <w:t xml:space="preserve"> тыс. рублей, в том числе </w:t>
      </w:r>
      <w:r w:rsidRPr="00E05BEF">
        <w:rPr>
          <w:rFonts w:ascii="Times New Roman" w:hAnsi="Times New Roman" w:cs="Times New Roman"/>
          <w:sz w:val="24"/>
          <w:szCs w:val="24"/>
          <w:highlight w:val="yellow"/>
        </w:rPr>
        <w:t>135 000,0</w:t>
      </w:r>
      <w:r w:rsidRPr="00E05BEF">
        <w:rPr>
          <w:rFonts w:ascii="Times New Roman" w:hAnsi="Times New Roman" w:cs="Times New Roman"/>
          <w:sz w:val="24"/>
          <w:szCs w:val="24"/>
          <w:highlight w:val="yellow"/>
        </w:rPr>
        <w:t xml:space="preserve"> тыс. рублей средства федерального бюджета, </w:t>
      </w:r>
      <w:r w:rsidRPr="00E05BEF">
        <w:rPr>
          <w:rFonts w:ascii="Times New Roman" w:hAnsi="Times New Roman" w:cs="Times New Roman"/>
          <w:sz w:val="24"/>
          <w:szCs w:val="24"/>
          <w:highlight w:val="yellow"/>
        </w:rPr>
        <w:t>128 596,9</w:t>
      </w:r>
      <w:r w:rsidRPr="00E05BEF">
        <w:rPr>
          <w:rFonts w:ascii="Times New Roman" w:hAnsi="Times New Roman" w:cs="Times New Roman"/>
          <w:sz w:val="24"/>
          <w:szCs w:val="24"/>
          <w:highlight w:val="yellow"/>
        </w:rPr>
        <w:t xml:space="preserve"> тыс. рублей средства областного бюджета.</w:t>
      </w:r>
    </w:p>
    <w:p w:rsidR="0086163F" w:rsidRPr="00E05BEF" w:rsidRDefault="00D07D3B" w:rsidP="0086163F">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E05BEF">
        <w:rPr>
          <w:rFonts w:ascii="Times New Roman" w:eastAsia="Times New Roman" w:hAnsi="Times New Roman" w:cs="Times New Roman"/>
          <w:bCs/>
          <w:sz w:val="24"/>
          <w:szCs w:val="24"/>
          <w:highlight w:val="yellow"/>
        </w:rPr>
        <w:t xml:space="preserve">Поквартальный кассовый план на отчетную дату -  </w:t>
      </w:r>
      <w:r w:rsidR="0086163F" w:rsidRPr="00E05BEF">
        <w:rPr>
          <w:rFonts w:ascii="Times New Roman" w:hAnsi="Times New Roman" w:cs="Times New Roman"/>
          <w:sz w:val="24"/>
          <w:szCs w:val="24"/>
          <w:highlight w:val="yellow"/>
        </w:rPr>
        <w:t>65 899,23</w:t>
      </w:r>
      <w:r w:rsidR="0086163F" w:rsidRPr="00E05BEF">
        <w:rPr>
          <w:rFonts w:ascii="Times New Roman" w:hAnsi="Times New Roman" w:cs="Times New Roman"/>
          <w:sz w:val="24"/>
          <w:szCs w:val="24"/>
          <w:highlight w:val="yellow"/>
        </w:rPr>
        <w:t xml:space="preserve"> тыс. рублей, в том числе </w:t>
      </w:r>
      <w:r w:rsidR="0086163F" w:rsidRPr="00E05BEF">
        <w:rPr>
          <w:rFonts w:ascii="Times New Roman" w:hAnsi="Times New Roman" w:cs="Times New Roman"/>
          <w:sz w:val="24"/>
          <w:szCs w:val="24"/>
          <w:highlight w:val="yellow"/>
        </w:rPr>
        <w:t>33 750,00</w:t>
      </w:r>
      <w:r w:rsidR="0086163F" w:rsidRPr="00E05BEF">
        <w:rPr>
          <w:rFonts w:ascii="Times New Roman" w:hAnsi="Times New Roman" w:cs="Times New Roman"/>
          <w:sz w:val="24"/>
          <w:szCs w:val="24"/>
          <w:highlight w:val="yellow"/>
        </w:rPr>
        <w:t xml:space="preserve"> тыс. рублей средства федерального бюджета, </w:t>
      </w:r>
      <w:r w:rsidR="0086163F" w:rsidRPr="00E05BEF">
        <w:rPr>
          <w:rFonts w:ascii="Times New Roman" w:hAnsi="Times New Roman" w:cs="Times New Roman"/>
          <w:sz w:val="24"/>
          <w:szCs w:val="24"/>
          <w:highlight w:val="yellow"/>
        </w:rPr>
        <w:t>32 149,23</w:t>
      </w:r>
      <w:r w:rsidR="0086163F" w:rsidRPr="00E05BEF">
        <w:rPr>
          <w:rFonts w:ascii="Times New Roman" w:hAnsi="Times New Roman" w:cs="Times New Roman"/>
          <w:sz w:val="24"/>
          <w:szCs w:val="24"/>
          <w:highlight w:val="yellow"/>
        </w:rPr>
        <w:t xml:space="preserve"> тыс. рублей средства областного бюджета.</w:t>
      </w:r>
    </w:p>
    <w:p w:rsidR="00D07D3B" w:rsidRPr="00E05BEF" w:rsidRDefault="00D07D3B" w:rsidP="00D07D3B">
      <w:pPr>
        <w:spacing w:after="0" w:line="240" w:lineRule="auto"/>
        <w:ind w:firstLine="709"/>
        <w:jc w:val="both"/>
        <w:rPr>
          <w:rFonts w:ascii="Times New Roman" w:eastAsia="Times New Roman" w:hAnsi="Times New Roman" w:cs="Times New Roman"/>
          <w:sz w:val="24"/>
          <w:szCs w:val="24"/>
          <w:highlight w:val="yellow"/>
        </w:rPr>
      </w:pPr>
      <w:r w:rsidRPr="00E05BEF">
        <w:rPr>
          <w:rFonts w:ascii="Times New Roman" w:eastAsia="Times New Roman" w:hAnsi="Times New Roman" w:cs="Times New Roman"/>
          <w:sz w:val="24"/>
          <w:szCs w:val="24"/>
          <w:highlight w:val="yellow"/>
        </w:rPr>
        <w:t>Исполнение бюджета планируется в течение года по факту предоставления актов выполненных работ.</w:t>
      </w:r>
    </w:p>
    <w:p w:rsidR="0086163F" w:rsidRPr="00E05BEF" w:rsidRDefault="0086163F" w:rsidP="0086163F">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E05BEF">
        <w:rPr>
          <w:rFonts w:ascii="Times New Roman" w:hAnsi="Times New Roman" w:cs="Times New Roman"/>
          <w:sz w:val="24"/>
          <w:szCs w:val="24"/>
          <w:highlight w:val="yellow"/>
        </w:rPr>
        <w:t xml:space="preserve">По объекту «Строительство автомобильной дороги «М «Дон» - п. Отрадное - г. Воронеж (ул. </w:t>
      </w:r>
      <w:proofErr w:type="spellStart"/>
      <w:r w:rsidRPr="00E05BEF">
        <w:rPr>
          <w:rFonts w:ascii="Times New Roman" w:hAnsi="Times New Roman" w:cs="Times New Roman"/>
          <w:sz w:val="24"/>
          <w:szCs w:val="24"/>
          <w:highlight w:val="yellow"/>
        </w:rPr>
        <w:t>Урывского</w:t>
      </w:r>
      <w:proofErr w:type="spellEnd"/>
      <w:r w:rsidRPr="00E05BEF">
        <w:rPr>
          <w:rFonts w:ascii="Times New Roman" w:hAnsi="Times New Roman" w:cs="Times New Roman"/>
          <w:sz w:val="24"/>
          <w:szCs w:val="24"/>
          <w:highlight w:val="yellow"/>
        </w:rPr>
        <w:t xml:space="preserve">) в Воронежской области» заключен государственный контракт от 05.04.2022 </w:t>
      </w:r>
      <w:r w:rsidRPr="00E05BEF">
        <w:rPr>
          <w:rFonts w:ascii="Times New Roman" w:hAnsi="Times New Roman" w:cs="Times New Roman"/>
          <w:bCs/>
          <w:sz w:val="24"/>
          <w:szCs w:val="24"/>
          <w:highlight w:val="yellow"/>
        </w:rPr>
        <w:t xml:space="preserve">№ 01312000010220014240001. </w:t>
      </w:r>
      <w:r w:rsidRPr="00E05BEF">
        <w:rPr>
          <w:rFonts w:ascii="Times New Roman" w:hAnsi="Times New Roman" w:cs="Times New Roman"/>
          <w:b/>
          <w:bCs/>
          <w:sz w:val="24"/>
          <w:szCs w:val="24"/>
          <w:highlight w:val="yellow"/>
        </w:rPr>
        <w:t xml:space="preserve"> </w:t>
      </w:r>
      <w:r w:rsidRPr="00E05BEF">
        <w:rPr>
          <w:rFonts w:ascii="Times New Roman" w:hAnsi="Times New Roman" w:cs="Times New Roman"/>
          <w:bCs/>
          <w:sz w:val="24"/>
          <w:szCs w:val="24"/>
          <w:highlight w:val="yellow"/>
        </w:rPr>
        <w:t>Подрядная организация</w:t>
      </w:r>
      <w:r w:rsidRPr="00E05BEF">
        <w:rPr>
          <w:rFonts w:ascii="Times New Roman" w:hAnsi="Times New Roman" w:cs="Times New Roman"/>
          <w:b/>
          <w:bCs/>
          <w:sz w:val="24"/>
          <w:szCs w:val="24"/>
          <w:highlight w:val="yellow"/>
        </w:rPr>
        <w:t xml:space="preserve"> </w:t>
      </w:r>
      <w:r w:rsidRPr="00E05BEF">
        <w:rPr>
          <w:rFonts w:ascii="Times New Roman" w:hAnsi="Times New Roman" w:cs="Times New Roman"/>
          <w:bCs/>
          <w:sz w:val="24"/>
          <w:szCs w:val="24"/>
          <w:highlight w:val="yellow"/>
        </w:rPr>
        <w:t>ООО «</w:t>
      </w:r>
      <w:proofErr w:type="spellStart"/>
      <w:r w:rsidRPr="00E05BEF">
        <w:rPr>
          <w:rFonts w:ascii="Times New Roman" w:hAnsi="Times New Roman" w:cs="Times New Roman"/>
          <w:bCs/>
          <w:sz w:val="24"/>
          <w:szCs w:val="24"/>
          <w:highlight w:val="yellow"/>
        </w:rPr>
        <w:t>Навастрой</w:t>
      </w:r>
      <w:proofErr w:type="spellEnd"/>
      <w:r w:rsidRPr="00E05BEF">
        <w:rPr>
          <w:rFonts w:ascii="Times New Roman" w:hAnsi="Times New Roman" w:cs="Times New Roman"/>
          <w:bCs/>
          <w:sz w:val="24"/>
          <w:szCs w:val="24"/>
          <w:highlight w:val="yellow"/>
        </w:rPr>
        <w:t>». Сроки выполнения работ до 01.03.2024.</w:t>
      </w:r>
    </w:p>
    <w:p w:rsidR="0086163F" w:rsidRPr="00E05BEF" w:rsidRDefault="0086163F" w:rsidP="00D07D3B">
      <w:pPr>
        <w:spacing w:after="0" w:line="240" w:lineRule="auto"/>
        <w:ind w:firstLine="709"/>
        <w:jc w:val="both"/>
        <w:rPr>
          <w:rFonts w:ascii="Times New Roman" w:eastAsia="Times New Roman" w:hAnsi="Times New Roman" w:cs="Times New Roman"/>
          <w:sz w:val="24"/>
          <w:szCs w:val="24"/>
          <w:highlight w:val="yellow"/>
        </w:rPr>
      </w:pPr>
    </w:p>
    <w:p w:rsidR="0086163F" w:rsidRPr="00E05BEF" w:rsidRDefault="0086163F" w:rsidP="00D07D3B">
      <w:pPr>
        <w:spacing w:after="0" w:line="240" w:lineRule="auto"/>
        <w:ind w:firstLine="709"/>
        <w:jc w:val="both"/>
        <w:rPr>
          <w:rFonts w:ascii="Times New Roman" w:eastAsia="Times New Roman" w:hAnsi="Times New Roman" w:cs="Times New Roman"/>
          <w:sz w:val="24"/>
          <w:szCs w:val="24"/>
          <w:highlight w:val="yellow"/>
        </w:rPr>
      </w:pPr>
    </w:p>
    <w:p w:rsidR="0086163F" w:rsidRPr="00E05BEF" w:rsidRDefault="00D07D3B" w:rsidP="0086163F">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E05BEF">
        <w:rPr>
          <w:rFonts w:ascii="Times New Roman" w:eastAsia="Times New Roman" w:hAnsi="Times New Roman" w:cs="Times New Roman"/>
          <w:sz w:val="24"/>
          <w:szCs w:val="24"/>
          <w:highlight w:val="yellow"/>
        </w:rPr>
        <w:t xml:space="preserve">На реализацию </w:t>
      </w:r>
      <w:r w:rsidR="0086163F" w:rsidRPr="00E05BEF">
        <w:rPr>
          <w:rFonts w:ascii="Times New Roman" w:eastAsia="Times New Roman" w:hAnsi="Times New Roman" w:cs="Times New Roman"/>
          <w:sz w:val="24"/>
          <w:szCs w:val="24"/>
          <w:highlight w:val="yellow"/>
          <w:u w:val="single"/>
        </w:rPr>
        <w:t>мероприятия 1.12</w:t>
      </w:r>
      <w:r w:rsidRPr="00E05BEF">
        <w:rPr>
          <w:rFonts w:ascii="Times New Roman" w:eastAsia="Times New Roman" w:hAnsi="Times New Roman" w:cs="Times New Roman"/>
          <w:sz w:val="24"/>
          <w:szCs w:val="24"/>
          <w:highlight w:val="yellow"/>
          <w:u w:val="single"/>
        </w:rPr>
        <w:t>.</w:t>
      </w:r>
      <w:r w:rsidR="0086163F" w:rsidRPr="00E05BEF">
        <w:rPr>
          <w:rFonts w:ascii="Times New Roman" w:eastAsia="Times New Roman" w:hAnsi="Times New Roman" w:cs="Times New Roman"/>
          <w:sz w:val="24"/>
          <w:szCs w:val="24"/>
          <w:highlight w:val="yellow"/>
          <w:u w:val="single"/>
        </w:rPr>
        <w:t>4</w:t>
      </w:r>
      <w:r w:rsidRPr="00E05BEF">
        <w:rPr>
          <w:rFonts w:ascii="Times New Roman" w:eastAsia="Times New Roman" w:hAnsi="Times New Roman" w:cs="Times New Roman"/>
          <w:sz w:val="24"/>
          <w:szCs w:val="24"/>
          <w:highlight w:val="yellow"/>
        </w:rPr>
        <w:t xml:space="preserve"> </w:t>
      </w:r>
      <w:r w:rsidRPr="00E05BEF">
        <w:rPr>
          <w:rFonts w:ascii="Times New Roman" w:eastAsia="Times New Roman" w:hAnsi="Times New Roman" w:cs="Times New Roman"/>
          <w:i/>
          <w:sz w:val="24"/>
          <w:szCs w:val="24"/>
          <w:highlight w:val="yellow"/>
        </w:rPr>
        <w:t>«</w:t>
      </w:r>
      <w:r w:rsidR="0086163F" w:rsidRPr="00E05BEF">
        <w:rPr>
          <w:rFonts w:ascii="Times New Roman" w:eastAsia="Times New Roman" w:hAnsi="Times New Roman" w:cs="Times New Roman"/>
          <w:i/>
          <w:sz w:val="24"/>
          <w:szCs w:val="24"/>
          <w:highlight w:val="yellow"/>
        </w:rPr>
        <w:t>Строительство (реконструкция) объектов водоснабжения, водоотведения и (или) теплоснабжения в рамках реализации проектов по развитию территорий</w:t>
      </w:r>
      <w:r w:rsidRPr="00E05BEF">
        <w:rPr>
          <w:rFonts w:ascii="Times New Roman" w:eastAsia="Times New Roman" w:hAnsi="Times New Roman" w:cs="Times New Roman"/>
          <w:i/>
          <w:sz w:val="24"/>
          <w:szCs w:val="24"/>
          <w:highlight w:val="yellow"/>
        </w:rPr>
        <w:t xml:space="preserve">» </w:t>
      </w:r>
      <w:r w:rsidR="0086163F" w:rsidRPr="00E05BEF">
        <w:rPr>
          <w:rFonts w:ascii="Times New Roman" w:eastAsia="Times New Roman" w:hAnsi="Times New Roman" w:cs="Times New Roman"/>
          <w:sz w:val="24"/>
          <w:szCs w:val="24"/>
          <w:highlight w:val="yellow"/>
        </w:rPr>
        <w:t xml:space="preserve">в 2022 году </w:t>
      </w:r>
      <w:r w:rsidR="0086163F" w:rsidRPr="00E05BEF">
        <w:rPr>
          <w:rFonts w:ascii="Times New Roman" w:hAnsi="Times New Roman" w:cs="Times New Roman"/>
          <w:sz w:val="24"/>
          <w:szCs w:val="24"/>
          <w:highlight w:val="yellow"/>
        </w:rPr>
        <w:t xml:space="preserve">Законом и бюджетной росписью предусмотрено </w:t>
      </w:r>
      <w:r w:rsidR="0086163F" w:rsidRPr="00E05BEF">
        <w:rPr>
          <w:rFonts w:ascii="Times New Roman" w:hAnsi="Times New Roman" w:cs="Times New Roman"/>
          <w:sz w:val="24"/>
          <w:szCs w:val="24"/>
          <w:highlight w:val="yellow"/>
        </w:rPr>
        <w:t>370 660,5</w:t>
      </w:r>
      <w:r w:rsidR="0086163F" w:rsidRPr="00E05BEF">
        <w:rPr>
          <w:rFonts w:ascii="Times New Roman" w:hAnsi="Times New Roman" w:cs="Times New Roman"/>
          <w:sz w:val="24"/>
          <w:szCs w:val="24"/>
          <w:highlight w:val="yellow"/>
        </w:rPr>
        <w:t xml:space="preserve"> тыс. рублей, в том числе </w:t>
      </w:r>
      <w:r w:rsidR="0086163F" w:rsidRPr="00E05BEF">
        <w:rPr>
          <w:rFonts w:ascii="Times New Roman" w:hAnsi="Times New Roman" w:cs="Times New Roman"/>
          <w:sz w:val="24"/>
          <w:szCs w:val="24"/>
          <w:highlight w:val="yellow"/>
        </w:rPr>
        <w:t>125 838,5</w:t>
      </w:r>
      <w:r w:rsidR="0086163F" w:rsidRPr="00E05BEF">
        <w:rPr>
          <w:rFonts w:ascii="Times New Roman" w:hAnsi="Times New Roman" w:cs="Times New Roman"/>
          <w:sz w:val="24"/>
          <w:szCs w:val="24"/>
          <w:highlight w:val="yellow"/>
        </w:rPr>
        <w:t xml:space="preserve"> тыс. рублей средства федерального бюджета, </w:t>
      </w:r>
      <w:r w:rsidR="0086163F" w:rsidRPr="00E05BEF">
        <w:rPr>
          <w:rFonts w:ascii="Times New Roman" w:hAnsi="Times New Roman" w:cs="Times New Roman"/>
          <w:sz w:val="24"/>
          <w:szCs w:val="24"/>
          <w:highlight w:val="yellow"/>
        </w:rPr>
        <w:t>244 822,0</w:t>
      </w:r>
      <w:r w:rsidR="0086163F" w:rsidRPr="00E05BEF">
        <w:rPr>
          <w:rFonts w:ascii="Times New Roman" w:hAnsi="Times New Roman" w:cs="Times New Roman"/>
          <w:sz w:val="24"/>
          <w:szCs w:val="24"/>
          <w:highlight w:val="yellow"/>
        </w:rPr>
        <w:t xml:space="preserve"> тыс. рублей средства областного бюджета.</w:t>
      </w:r>
    </w:p>
    <w:p w:rsidR="0086163F" w:rsidRPr="00E05BEF" w:rsidRDefault="0086163F" w:rsidP="0086163F">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E05BEF">
        <w:rPr>
          <w:rFonts w:ascii="Times New Roman" w:eastAsia="Times New Roman" w:hAnsi="Times New Roman" w:cs="Times New Roman"/>
          <w:bCs/>
          <w:sz w:val="24"/>
          <w:szCs w:val="24"/>
          <w:highlight w:val="yellow"/>
        </w:rPr>
        <w:t xml:space="preserve">Поквартальный кассовый план на отчетную дату -  </w:t>
      </w:r>
      <w:r w:rsidRPr="00E05BEF">
        <w:rPr>
          <w:rFonts w:ascii="Times New Roman" w:hAnsi="Times New Roman" w:cs="Times New Roman"/>
          <w:sz w:val="24"/>
          <w:szCs w:val="24"/>
          <w:highlight w:val="yellow"/>
        </w:rPr>
        <w:t>8 570,97</w:t>
      </w:r>
      <w:r w:rsidRPr="00E05BEF">
        <w:rPr>
          <w:rFonts w:ascii="Times New Roman" w:hAnsi="Times New Roman" w:cs="Times New Roman"/>
          <w:sz w:val="24"/>
          <w:szCs w:val="24"/>
          <w:highlight w:val="yellow"/>
        </w:rPr>
        <w:t xml:space="preserve"> тыс. рублей, в том числе </w:t>
      </w:r>
      <w:r w:rsidRPr="00E05BEF">
        <w:rPr>
          <w:rFonts w:ascii="Times New Roman" w:hAnsi="Times New Roman" w:cs="Times New Roman"/>
          <w:sz w:val="24"/>
          <w:szCs w:val="24"/>
          <w:highlight w:val="yellow"/>
        </w:rPr>
        <w:t>4 900,00</w:t>
      </w:r>
      <w:r w:rsidRPr="00E05BEF">
        <w:rPr>
          <w:rFonts w:ascii="Times New Roman" w:hAnsi="Times New Roman" w:cs="Times New Roman"/>
          <w:sz w:val="24"/>
          <w:szCs w:val="24"/>
          <w:highlight w:val="yellow"/>
        </w:rPr>
        <w:t xml:space="preserve"> тыс. рублей средства федерального бюджета, </w:t>
      </w:r>
      <w:r w:rsidRPr="00E05BEF">
        <w:rPr>
          <w:rFonts w:ascii="Times New Roman" w:hAnsi="Times New Roman" w:cs="Times New Roman"/>
          <w:sz w:val="24"/>
          <w:szCs w:val="24"/>
          <w:highlight w:val="yellow"/>
        </w:rPr>
        <w:t>3 670,97</w:t>
      </w:r>
      <w:r w:rsidRPr="00E05BEF">
        <w:rPr>
          <w:rFonts w:ascii="Times New Roman" w:hAnsi="Times New Roman" w:cs="Times New Roman"/>
          <w:sz w:val="24"/>
          <w:szCs w:val="24"/>
          <w:highlight w:val="yellow"/>
        </w:rPr>
        <w:t xml:space="preserve"> тыс. рублей средства областного бюджета.</w:t>
      </w:r>
    </w:p>
    <w:p w:rsidR="0086163F" w:rsidRPr="00E05BEF" w:rsidRDefault="0086163F" w:rsidP="0086163F">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E05BEF">
        <w:rPr>
          <w:rFonts w:ascii="Times New Roman" w:hAnsi="Times New Roman" w:cs="Times New Roman"/>
          <w:sz w:val="24"/>
          <w:szCs w:val="24"/>
          <w:highlight w:val="yellow"/>
        </w:rPr>
        <w:t>Кассовое исполнение составило 3 490,23 тыс. руб., в том числе 313,85 тыс. руб. средства федерального бюджета, 3 176,38 тыс. руб. средства областного бюджета.</w:t>
      </w:r>
    </w:p>
    <w:p w:rsidR="00D07D3B" w:rsidRPr="00E05BEF" w:rsidRDefault="00D07D3B" w:rsidP="00D07D3B">
      <w:pPr>
        <w:spacing w:after="0" w:line="240" w:lineRule="auto"/>
        <w:ind w:firstLine="709"/>
        <w:jc w:val="both"/>
        <w:rPr>
          <w:rFonts w:ascii="Times New Roman" w:eastAsia="Times New Roman" w:hAnsi="Times New Roman" w:cs="Times New Roman"/>
          <w:sz w:val="24"/>
          <w:szCs w:val="24"/>
          <w:highlight w:val="yellow"/>
        </w:rPr>
      </w:pPr>
      <w:r w:rsidRPr="00E05BEF">
        <w:rPr>
          <w:rFonts w:ascii="Times New Roman" w:eastAsia="Times New Roman" w:hAnsi="Times New Roman" w:cs="Times New Roman"/>
          <w:sz w:val="24"/>
          <w:szCs w:val="24"/>
          <w:highlight w:val="yellow"/>
        </w:rPr>
        <w:t>Освоение ожидается по факту предоставления актов выполненных работ в течение 2022 года.</w:t>
      </w:r>
    </w:p>
    <w:p w:rsidR="0086163F" w:rsidRPr="00E05BEF" w:rsidRDefault="0086163F" w:rsidP="0086163F">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E05BEF">
        <w:rPr>
          <w:rFonts w:ascii="Times New Roman" w:hAnsi="Times New Roman" w:cs="Times New Roman"/>
          <w:sz w:val="24"/>
          <w:szCs w:val="24"/>
          <w:highlight w:val="yellow"/>
        </w:rPr>
        <w:t>По объекту «Строительство КНС с подводящим и напорным трубопроводом от Восточного микрорайона до очистных сооружений г. Борисоглебска Воронежской области (включая ПИР)» заключен муниципальный контракт от 31.03.2022 № 0131300011222000022. Подрядная организация – ООО «</w:t>
      </w:r>
      <w:proofErr w:type="spellStart"/>
      <w:r w:rsidRPr="00E05BEF">
        <w:rPr>
          <w:rFonts w:ascii="Times New Roman" w:hAnsi="Times New Roman" w:cs="Times New Roman"/>
          <w:sz w:val="24"/>
          <w:szCs w:val="24"/>
          <w:highlight w:val="yellow"/>
        </w:rPr>
        <w:t>СтарКом</w:t>
      </w:r>
      <w:proofErr w:type="spellEnd"/>
      <w:r w:rsidRPr="00E05BEF">
        <w:rPr>
          <w:rFonts w:ascii="Times New Roman" w:hAnsi="Times New Roman" w:cs="Times New Roman"/>
          <w:sz w:val="24"/>
          <w:szCs w:val="24"/>
          <w:highlight w:val="yellow"/>
        </w:rPr>
        <w:t xml:space="preserve"> плюс» (г. Борисоглебск). Сроки выполнения работ до 01.11.2023. В настоящее время подрядной организацией ведутся работы в соответствии с условиями контракта.</w:t>
      </w:r>
    </w:p>
    <w:p w:rsidR="0086163F" w:rsidRPr="00E05BEF" w:rsidRDefault="0086163F" w:rsidP="0086163F">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E05BEF">
        <w:rPr>
          <w:rFonts w:ascii="Times New Roman" w:hAnsi="Times New Roman" w:cs="Times New Roman"/>
          <w:sz w:val="24"/>
          <w:szCs w:val="24"/>
          <w:highlight w:val="yellow"/>
        </w:rPr>
        <w:t xml:space="preserve">По объекту «Строительство сетей водоснабжения, </w:t>
      </w:r>
      <w:proofErr w:type="spellStart"/>
      <w:r w:rsidRPr="00E05BEF">
        <w:rPr>
          <w:rFonts w:ascii="Times New Roman" w:hAnsi="Times New Roman" w:cs="Times New Roman"/>
          <w:sz w:val="24"/>
          <w:szCs w:val="24"/>
          <w:highlight w:val="yellow"/>
        </w:rPr>
        <w:t>закольцовка</w:t>
      </w:r>
      <w:proofErr w:type="spellEnd"/>
      <w:r w:rsidRPr="00E05BEF">
        <w:rPr>
          <w:rFonts w:ascii="Times New Roman" w:hAnsi="Times New Roman" w:cs="Times New Roman"/>
          <w:sz w:val="24"/>
          <w:szCs w:val="24"/>
          <w:highlight w:val="yellow"/>
        </w:rPr>
        <w:t xml:space="preserve"> Восточного микрорайона г. Борисоглебска Воронежской области (включая </w:t>
      </w:r>
      <w:bookmarkStart w:id="3" w:name="_GoBack"/>
      <w:bookmarkEnd w:id="3"/>
      <w:r w:rsidRPr="00E05BEF">
        <w:rPr>
          <w:rFonts w:ascii="Times New Roman" w:hAnsi="Times New Roman" w:cs="Times New Roman"/>
          <w:sz w:val="24"/>
          <w:szCs w:val="24"/>
          <w:highlight w:val="yellow"/>
        </w:rPr>
        <w:t xml:space="preserve">ПИР)» заключен </w:t>
      </w:r>
      <w:r w:rsidRPr="00E05BEF">
        <w:rPr>
          <w:rFonts w:ascii="Times New Roman" w:hAnsi="Times New Roman" w:cs="Times New Roman"/>
          <w:sz w:val="24"/>
          <w:szCs w:val="24"/>
          <w:highlight w:val="yellow"/>
        </w:rPr>
        <w:lastRenderedPageBreak/>
        <w:t>муниципальный контракт от 06.09.2021 № 0131300011221000296. Подрядная организация – ООО «</w:t>
      </w:r>
      <w:proofErr w:type="spellStart"/>
      <w:r w:rsidRPr="00E05BEF">
        <w:rPr>
          <w:rFonts w:ascii="Times New Roman" w:hAnsi="Times New Roman" w:cs="Times New Roman"/>
          <w:sz w:val="24"/>
          <w:szCs w:val="24"/>
          <w:highlight w:val="yellow"/>
        </w:rPr>
        <w:t>Энергостройальянс</w:t>
      </w:r>
      <w:proofErr w:type="spellEnd"/>
      <w:r w:rsidRPr="00E05BEF">
        <w:rPr>
          <w:rFonts w:ascii="Times New Roman" w:hAnsi="Times New Roman" w:cs="Times New Roman"/>
          <w:sz w:val="24"/>
          <w:szCs w:val="24"/>
          <w:highlight w:val="yellow"/>
        </w:rPr>
        <w:t>» (г. Москва). Сроки выполнения работ до 01.06.2022. В настоящее время корректируется проектная документация.</w:t>
      </w:r>
    </w:p>
    <w:p w:rsidR="00D07D3B" w:rsidRPr="00E05BEF" w:rsidRDefault="00D07D3B" w:rsidP="00D07D3B">
      <w:pPr>
        <w:spacing w:after="0" w:line="240" w:lineRule="auto"/>
        <w:ind w:firstLine="709"/>
        <w:jc w:val="both"/>
        <w:rPr>
          <w:rFonts w:ascii="Times New Roman" w:eastAsia="Times New Roman" w:hAnsi="Times New Roman" w:cs="Times New Roman"/>
          <w:sz w:val="24"/>
          <w:szCs w:val="24"/>
          <w:highlight w:val="yellow"/>
        </w:rPr>
      </w:pPr>
    </w:p>
    <w:p w:rsidR="003D665E" w:rsidRDefault="00D215D8"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05BEF">
        <w:rPr>
          <w:highlight w:val="yellow"/>
        </w:rPr>
        <w:t xml:space="preserve"> </w:t>
      </w:r>
      <w:r w:rsidR="003D665E" w:rsidRPr="00E05BEF">
        <w:rPr>
          <w:rFonts w:ascii="Times New Roman" w:eastAsia="Times New Roman" w:hAnsi="Times New Roman" w:cs="Times New Roman"/>
          <w:sz w:val="24"/>
          <w:szCs w:val="24"/>
          <w:highlight w:val="yellow"/>
        </w:rPr>
        <w:t xml:space="preserve"> Исполнители – департамент строительной политики Воронежской области, администрация </w:t>
      </w:r>
      <w:r w:rsidR="00223FD1" w:rsidRPr="00E05BEF">
        <w:rPr>
          <w:rFonts w:ascii="Times New Roman" w:eastAsia="Times New Roman" w:hAnsi="Times New Roman" w:cs="Times New Roman"/>
          <w:sz w:val="24"/>
          <w:szCs w:val="24"/>
          <w:highlight w:val="yellow"/>
        </w:rPr>
        <w:t>Борисоглебского город</w:t>
      </w:r>
      <w:r w:rsidR="006673AB" w:rsidRPr="00E05BEF">
        <w:rPr>
          <w:rFonts w:ascii="Times New Roman" w:eastAsia="Times New Roman" w:hAnsi="Times New Roman" w:cs="Times New Roman"/>
          <w:sz w:val="24"/>
          <w:szCs w:val="24"/>
          <w:highlight w:val="yellow"/>
        </w:rPr>
        <w:t>ского округа, администрация городского округа город В</w:t>
      </w:r>
      <w:r w:rsidR="00C53886" w:rsidRPr="00E05BEF">
        <w:rPr>
          <w:rFonts w:ascii="Times New Roman" w:eastAsia="Times New Roman" w:hAnsi="Times New Roman" w:cs="Times New Roman"/>
          <w:sz w:val="24"/>
          <w:szCs w:val="24"/>
          <w:highlight w:val="yellow"/>
        </w:rPr>
        <w:t>оронеж.</w:t>
      </w:r>
    </w:p>
    <w:p w:rsidR="00B05B82" w:rsidRDefault="00B05B82"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05B82" w:rsidRDefault="00B05B82" w:rsidP="00B05B82">
      <w:pPr>
        <w:autoSpaceDE w:val="0"/>
        <w:autoSpaceDN w:val="0"/>
        <w:adjustRightInd w:val="0"/>
        <w:spacing w:after="0" w:line="240" w:lineRule="auto"/>
        <w:ind w:firstLine="708"/>
        <w:jc w:val="both"/>
        <w:rPr>
          <w:rFonts w:ascii="Times New Roman" w:hAnsi="Times New Roman" w:cs="Times New Roman"/>
          <w:sz w:val="24"/>
          <w:szCs w:val="24"/>
        </w:rPr>
      </w:pPr>
      <w:r w:rsidRPr="005424D1">
        <w:rPr>
          <w:rFonts w:ascii="Times New Roman" w:hAnsi="Times New Roman" w:cs="Times New Roman"/>
          <w:sz w:val="24"/>
          <w:szCs w:val="24"/>
          <w:u w:val="single"/>
        </w:rPr>
        <w:t>На реализацию основного мероприятия 1.1</w:t>
      </w:r>
      <w:r>
        <w:rPr>
          <w:rFonts w:ascii="Times New Roman" w:hAnsi="Times New Roman" w:cs="Times New Roman"/>
          <w:sz w:val="24"/>
          <w:szCs w:val="24"/>
          <w:u w:val="single"/>
        </w:rPr>
        <w:t>3</w:t>
      </w:r>
      <w:r w:rsidRPr="005424D1">
        <w:rPr>
          <w:rFonts w:ascii="Times New Roman" w:hAnsi="Times New Roman" w:cs="Times New Roman"/>
          <w:sz w:val="24"/>
          <w:szCs w:val="24"/>
        </w:rPr>
        <w:t xml:space="preserve"> «</w:t>
      </w:r>
      <w:r>
        <w:rPr>
          <w:rFonts w:ascii="Times New Roman" w:hAnsi="Times New Roman" w:cs="Times New Roman"/>
          <w:sz w:val="24"/>
          <w:szCs w:val="24"/>
        </w:rPr>
        <w:t>Предоставление жилых помещений детям-сиротам, детям, оставшимся без попечения родителей, и лицам из их числа</w:t>
      </w:r>
      <w:r w:rsidRPr="005424D1">
        <w:rPr>
          <w:rFonts w:ascii="Times New Roman" w:hAnsi="Times New Roman" w:cs="Times New Roman"/>
          <w:sz w:val="24"/>
          <w:szCs w:val="24"/>
        </w:rPr>
        <w:t xml:space="preserve">» Законом и бюджетной росписью предусмотрено </w:t>
      </w:r>
      <w:r>
        <w:rPr>
          <w:rFonts w:ascii="Times New Roman" w:hAnsi="Times New Roman" w:cs="Times New Roman"/>
          <w:sz w:val="24"/>
          <w:szCs w:val="24"/>
        </w:rPr>
        <w:t>894 997,1</w:t>
      </w:r>
      <w:r w:rsidRPr="005424D1">
        <w:rPr>
          <w:rFonts w:ascii="Times New Roman" w:hAnsi="Times New Roman" w:cs="Times New Roman"/>
          <w:sz w:val="24"/>
          <w:szCs w:val="24"/>
        </w:rPr>
        <w:t xml:space="preserve"> тыс. рублей</w:t>
      </w:r>
      <w:r>
        <w:rPr>
          <w:rFonts w:ascii="Times New Roman" w:hAnsi="Times New Roman" w:cs="Times New Roman"/>
          <w:sz w:val="24"/>
          <w:szCs w:val="24"/>
        </w:rPr>
        <w:t>, в том числе 135 261,1 тыс. рублей средства федерального бюджета, 759 781,0 тыс. рублей средства областного бюджета.</w:t>
      </w:r>
    </w:p>
    <w:p w:rsidR="00B05B82" w:rsidRDefault="00B05B82" w:rsidP="00B05B8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Поквартальный кассовый план на отчетную дату составил 223 749,28 тыс. рублей, в том числе 33 804,03 тыс. рублей средства федерального бюджета, </w:t>
      </w:r>
      <w:r w:rsidR="00AF5A04">
        <w:rPr>
          <w:rFonts w:ascii="Times New Roman" w:hAnsi="Times New Roman" w:cs="Times New Roman"/>
          <w:sz w:val="24"/>
          <w:szCs w:val="24"/>
        </w:rPr>
        <w:t>189 945,25 тыс. рублей средства областного бюджета.</w:t>
      </w:r>
    </w:p>
    <w:p w:rsidR="00244EF9" w:rsidRPr="00244EF9" w:rsidRDefault="00244EF9" w:rsidP="00244EF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44EF9">
        <w:rPr>
          <w:rFonts w:ascii="Times New Roman" w:eastAsia="Times New Roman" w:hAnsi="Times New Roman" w:cs="Times New Roman"/>
          <w:sz w:val="24"/>
          <w:szCs w:val="24"/>
        </w:rPr>
        <w:t xml:space="preserve">В рамках реализации мероприятий по обеспечению жилыми помещениями детей-сирот и детей, оставшихся без попечения родителей, лицам из их числа, 28.03.2022 заключены контракты на поставку 134 квартир. Срок исполнения контрактов до 01.12.2022. Стоимость жилых помещений по контрактам составляет 276 860 376 рублей, из них размер субсидии составляет 135 216 100 рублей. </w:t>
      </w:r>
    </w:p>
    <w:p w:rsidR="00244EF9" w:rsidRPr="00244EF9" w:rsidRDefault="00244EF9" w:rsidP="00244EF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44EF9">
        <w:rPr>
          <w:rFonts w:ascii="Times New Roman" w:eastAsia="Times New Roman" w:hAnsi="Times New Roman" w:cs="Times New Roman"/>
          <w:sz w:val="24"/>
          <w:szCs w:val="24"/>
        </w:rPr>
        <w:t xml:space="preserve">План мероприятий, направленный в Минстрой России, по приобретению недвижимого имущества в 2022 году за счет субсидии на предоставление жилых помещений детям-сиротам, выполнен на 167 % в </w:t>
      </w:r>
      <w:r w:rsidRPr="00244EF9">
        <w:rPr>
          <w:rFonts w:ascii="Times New Roman" w:eastAsia="Times New Roman" w:hAnsi="Times New Roman" w:cs="Times New Roman"/>
          <w:sz w:val="24"/>
          <w:szCs w:val="24"/>
          <w:lang w:val="en-US"/>
        </w:rPr>
        <w:t>I</w:t>
      </w:r>
      <w:r w:rsidRPr="00244EF9">
        <w:rPr>
          <w:rFonts w:ascii="Times New Roman" w:eastAsia="Times New Roman" w:hAnsi="Times New Roman" w:cs="Times New Roman"/>
          <w:sz w:val="24"/>
          <w:szCs w:val="24"/>
        </w:rPr>
        <w:t xml:space="preserve"> квартале 2022 года.</w:t>
      </w:r>
    </w:p>
    <w:p w:rsidR="00064423" w:rsidRDefault="00064423"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15C2E" w:rsidRPr="0076463A" w:rsidRDefault="00615C2E"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245CCE" w:rsidRPr="0076463A"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r w:rsidRPr="0076463A">
        <w:rPr>
          <w:rFonts w:ascii="Times New Roman" w:eastAsia="Times New Roman" w:hAnsi="Times New Roman" w:cs="Times New Roman"/>
          <w:b/>
          <w:bCs/>
          <w:sz w:val="24"/>
          <w:szCs w:val="24"/>
        </w:rPr>
        <w:t xml:space="preserve">2. </w:t>
      </w:r>
      <w:r w:rsidRPr="0076463A">
        <w:rPr>
          <w:rFonts w:ascii="Times New Roman" w:eastAsia="Times New Roman" w:hAnsi="Times New Roman" w:cs="Times New Roman"/>
          <w:b/>
          <w:bCs/>
          <w:i/>
          <w:sz w:val="24"/>
          <w:szCs w:val="24"/>
        </w:rPr>
        <w:t>Подпрограмма «Развитие градостроительной деятельности»</w:t>
      </w:r>
      <w:bookmarkEnd w:id="2"/>
    </w:p>
    <w:p w:rsidR="00245CCE" w:rsidRPr="0076463A" w:rsidRDefault="00245CCE" w:rsidP="00245CCE">
      <w:pPr>
        <w:keepNext/>
        <w:spacing w:after="0" w:line="240" w:lineRule="auto"/>
        <w:ind w:firstLine="709"/>
        <w:jc w:val="center"/>
        <w:outlineLvl w:val="1"/>
        <w:rPr>
          <w:rFonts w:ascii="Times New Roman" w:eastAsia="Times New Roman" w:hAnsi="Times New Roman" w:cs="Times New Roman"/>
          <w:b/>
          <w:bCs/>
          <w:sz w:val="24"/>
          <w:szCs w:val="24"/>
        </w:rPr>
      </w:pPr>
    </w:p>
    <w:p w:rsidR="003022FC" w:rsidRPr="0076463A" w:rsidRDefault="003022FC" w:rsidP="003022FC">
      <w:pPr>
        <w:spacing w:after="0" w:line="240" w:lineRule="auto"/>
        <w:ind w:firstLine="708"/>
        <w:jc w:val="both"/>
        <w:rPr>
          <w:rFonts w:ascii="Times New Roman" w:eastAsia="Times New Roman" w:hAnsi="Times New Roman" w:cs="Times New Roman"/>
          <w:sz w:val="24"/>
          <w:szCs w:val="24"/>
        </w:rPr>
      </w:pPr>
      <w:bookmarkStart w:id="4" w:name="_Toc418584900"/>
      <w:r w:rsidRPr="0076463A">
        <w:rPr>
          <w:rFonts w:ascii="Times New Roman" w:eastAsia="Times New Roman" w:hAnsi="Times New Roman" w:cs="Times New Roman"/>
          <w:sz w:val="24"/>
          <w:szCs w:val="24"/>
        </w:rPr>
        <w:t xml:space="preserve">Исполнитель подпрограммы – </w:t>
      </w:r>
      <w:r w:rsidR="004A2048">
        <w:rPr>
          <w:rFonts w:ascii="Times New Roman" w:eastAsia="Times New Roman" w:hAnsi="Times New Roman" w:cs="Times New Roman"/>
          <w:sz w:val="24"/>
          <w:szCs w:val="24"/>
        </w:rPr>
        <w:t>департамент</w:t>
      </w:r>
      <w:r w:rsidRPr="0076463A">
        <w:rPr>
          <w:rFonts w:ascii="Times New Roman" w:eastAsia="Times New Roman" w:hAnsi="Times New Roman" w:cs="Times New Roman"/>
          <w:sz w:val="24"/>
          <w:szCs w:val="24"/>
        </w:rPr>
        <w:t xml:space="preserve"> архитектуры и градостроительства Воронежской области.</w:t>
      </w:r>
    </w:p>
    <w:p w:rsidR="003022FC" w:rsidRPr="0076463A" w:rsidRDefault="003022FC" w:rsidP="003022FC">
      <w:pPr>
        <w:spacing w:after="0" w:line="240" w:lineRule="auto"/>
        <w:ind w:firstLine="708"/>
        <w:jc w:val="both"/>
        <w:rPr>
          <w:rFonts w:ascii="Times New Roman" w:eastAsia="Times New Roman" w:hAnsi="Times New Roman" w:cs="Times New Roman"/>
          <w:bCs/>
          <w:sz w:val="24"/>
          <w:szCs w:val="24"/>
        </w:rPr>
      </w:pPr>
      <w:r w:rsidRPr="0076463A">
        <w:rPr>
          <w:rFonts w:ascii="Times New Roman" w:eastAsia="Times New Roman" w:hAnsi="Times New Roman" w:cs="Times New Roman"/>
          <w:sz w:val="24"/>
          <w:szCs w:val="24"/>
        </w:rPr>
        <w:t>Бюджетные асси</w:t>
      </w:r>
      <w:r w:rsidR="00AD25C1">
        <w:rPr>
          <w:rFonts w:ascii="Times New Roman" w:eastAsia="Times New Roman" w:hAnsi="Times New Roman" w:cs="Times New Roman"/>
          <w:sz w:val="24"/>
          <w:szCs w:val="24"/>
        </w:rPr>
        <w:t>гнования, предусмотренные в 202</w:t>
      </w:r>
      <w:r w:rsidR="00B05B82">
        <w:rPr>
          <w:rFonts w:ascii="Times New Roman" w:eastAsia="Times New Roman" w:hAnsi="Times New Roman" w:cs="Times New Roman"/>
          <w:sz w:val="24"/>
          <w:szCs w:val="24"/>
        </w:rPr>
        <w:t>2</w:t>
      </w:r>
      <w:r w:rsidRPr="0076463A">
        <w:rPr>
          <w:rFonts w:ascii="Times New Roman" w:eastAsia="Times New Roman" w:hAnsi="Times New Roman" w:cs="Times New Roman"/>
          <w:sz w:val="24"/>
          <w:szCs w:val="24"/>
        </w:rPr>
        <w:t xml:space="preserve"> году </w:t>
      </w:r>
      <w:r w:rsidRPr="0076463A">
        <w:rPr>
          <w:rFonts w:ascii="Times New Roman" w:eastAsia="Times New Roman" w:hAnsi="Times New Roman" w:cs="Times New Roman"/>
          <w:bCs/>
          <w:sz w:val="24"/>
          <w:szCs w:val="24"/>
        </w:rPr>
        <w:t>Законом на реализацию по</w:t>
      </w:r>
      <w:r w:rsidR="004A2048">
        <w:rPr>
          <w:rFonts w:ascii="Times New Roman" w:eastAsia="Times New Roman" w:hAnsi="Times New Roman" w:cs="Times New Roman"/>
          <w:bCs/>
          <w:sz w:val="24"/>
          <w:szCs w:val="24"/>
        </w:rPr>
        <w:t xml:space="preserve">дпрограммы, составляют </w:t>
      </w:r>
      <w:r w:rsidR="00B05B82">
        <w:rPr>
          <w:rFonts w:ascii="Times New Roman" w:eastAsia="Times New Roman" w:hAnsi="Times New Roman" w:cs="Times New Roman"/>
          <w:bCs/>
          <w:sz w:val="24"/>
          <w:szCs w:val="24"/>
        </w:rPr>
        <w:t>55 655,3</w:t>
      </w:r>
      <w:r w:rsidR="004A2048">
        <w:rPr>
          <w:rFonts w:ascii="Times New Roman" w:eastAsia="Times New Roman" w:hAnsi="Times New Roman" w:cs="Times New Roman"/>
          <w:bCs/>
          <w:sz w:val="24"/>
          <w:szCs w:val="24"/>
        </w:rPr>
        <w:t xml:space="preserve"> </w:t>
      </w:r>
      <w:r w:rsidR="004A2048" w:rsidRPr="0076463A">
        <w:rPr>
          <w:rFonts w:ascii="Times New Roman" w:eastAsia="Times New Roman" w:hAnsi="Times New Roman" w:cs="Times New Roman"/>
          <w:bCs/>
          <w:sz w:val="24"/>
          <w:szCs w:val="24"/>
        </w:rPr>
        <w:t>тыс.</w:t>
      </w:r>
      <w:r w:rsidRPr="0076463A">
        <w:rPr>
          <w:rFonts w:ascii="Times New Roman" w:eastAsia="Times New Roman" w:hAnsi="Times New Roman" w:cs="Times New Roman"/>
          <w:bCs/>
          <w:sz w:val="24"/>
          <w:szCs w:val="24"/>
        </w:rPr>
        <w:t xml:space="preserve"> рублей.  </w:t>
      </w:r>
    </w:p>
    <w:p w:rsidR="003022FC" w:rsidRPr="0076463A" w:rsidRDefault="003022FC" w:rsidP="003022FC">
      <w:pPr>
        <w:spacing w:after="0" w:line="240" w:lineRule="auto"/>
        <w:ind w:firstLine="708"/>
        <w:jc w:val="both"/>
        <w:rPr>
          <w:rFonts w:ascii="Times New Roman" w:eastAsia="Times New Roman" w:hAnsi="Times New Roman" w:cs="Times New Roman"/>
          <w:sz w:val="24"/>
          <w:szCs w:val="24"/>
        </w:rPr>
      </w:pPr>
      <w:r w:rsidRPr="0076463A">
        <w:rPr>
          <w:rFonts w:ascii="Times New Roman" w:eastAsia="Times New Roman" w:hAnsi="Times New Roman" w:cs="Times New Roman"/>
          <w:sz w:val="24"/>
          <w:szCs w:val="24"/>
        </w:rPr>
        <w:t xml:space="preserve">Бюджетные ассигнования, предусмотренные </w:t>
      </w:r>
      <w:r w:rsidRPr="0076463A">
        <w:rPr>
          <w:rFonts w:ascii="Times New Roman" w:eastAsia="Times New Roman" w:hAnsi="Times New Roman" w:cs="Times New Roman"/>
          <w:bCs/>
          <w:sz w:val="24"/>
          <w:szCs w:val="24"/>
        </w:rPr>
        <w:t xml:space="preserve">бюджетной росписью </w:t>
      </w:r>
      <w:r w:rsidRPr="0076463A">
        <w:rPr>
          <w:rFonts w:ascii="Times New Roman" w:eastAsia="Times New Roman" w:hAnsi="Times New Roman" w:cs="Times New Roman"/>
          <w:sz w:val="24"/>
          <w:szCs w:val="24"/>
        </w:rPr>
        <w:t>на реализацию мероприятий и объектов</w:t>
      </w:r>
      <w:r w:rsidR="00AD25C1">
        <w:rPr>
          <w:rFonts w:ascii="Times New Roman" w:eastAsia="Times New Roman" w:hAnsi="Times New Roman" w:cs="Times New Roman"/>
          <w:sz w:val="24"/>
          <w:szCs w:val="24"/>
        </w:rPr>
        <w:t xml:space="preserve"> </w:t>
      </w:r>
      <w:r w:rsidR="00B05B82">
        <w:rPr>
          <w:rFonts w:ascii="Times New Roman" w:eastAsia="Times New Roman" w:hAnsi="Times New Roman" w:cs="Times New Roman"/>
          <w:sz w:val="24"/>
          <w:szCs w:val="24"/>
        </w:rPr>
        <w:t>под</w:t>
      </w:r>
      <w:r w:rsidR="00AD25C1">
        <w:rPr>
          <w:rFonts w:ascii="Times New Roman" w:eastAsia="Times New Roman" w:hAnsi="Times New Roman" w:cs="Times New Roman"/>
          <w:sz w:val="24"/>
          <w:szCs w:val="24"/>
        </w:rPr>
        <w:t>программы в 202</w:t>
      </w:r>
      <w:r w:rsidR="00B05B82">
        <w:rPr>
          <w:rFonts w:ascii="Times New Roman" w:eastAsia="Times New Roman" w:hAnsi="Times New Roman" w:cs="Times New Roman"/>
          <w:sz w:val="24"/>
          <w:szCs w:val="24"/>
        </w:rPr>
        <w:t>2</w:t>
      </w:r>
      <w:r w:rsidRPr="0076463A">
        <w:rPr>
          <w:rFonts w:ascii="Times New Roman" w:eastAsia="Times New Roman" w:hAnsi="Times New Roman" w:cs="Times New Roman"/>
          <w:sz w:val="24"/>
          <w:szCs w:val="24"/>
        </w:rPr>
        <w:t xml:space="preserve"> году</w:t>
      </w:r>
      <w:r w:rsidRPr="0076463A">
        <w:rPr>
          <w:rFonts w:ascii="Times New Roman" w:eastAsia="Times New Roman" w:hAnsi="Times New Roman" w:cs="Times New Roman"/>
          <w:bCs/>
          <w:sz w:val="24"/>
          <w:szCs w:val="24"/>
        </w:rPr>
        <w:t xml:space="preserve">, составили </w:t>
      </w:r>
      <w:r w:rsidR="00B05B82">
        <w:rPr>
          <w:rFonts w:ascii="Times New Roman" w:eastAsia="Times New Roman" w:hAnsi="Times New Roman" w:cs="Times New Roman"/>
          <w:bCs/>
          <w:sz w:val="24"/>
          <w:szCs w:val="24"/>
        </w:rPr>
        <w:t>55 655,3</w:t>
      </w:r>
      <w:r w:rsidR="00223FD1">
        <w:rPr>
          <w:rFonts w:ascii="Times New Roman" w:eastAsia="Times New Roman" w:hAnsi="Times New Roman" w:cs="Times New Roman"/>
          <w:bCs/>
          <w:sz w:val="24"/>
          <w:szCs w:val="24"/>
        </w:rPr>
        <w:t xml:space="preserve"> </w:t>
      </w:r>
      <w:r w:rsidRPr="0076463A">
        <w:rPr>
          <w:rFonts w:ascii="Times New Roman" w:eastAsia="Times New Roman" w:hAnsi="Times New Roman" w:cs="Times New Roman"/>
          <w:sz w:val="24"/>
          <w:szCs w:val="24"/>
        </w:rPr>
        <w:t>тыс. рублей.</w:t>
      </w:r>
    </w:p>
    <w:p w:rsidR="004A2048" w:rsidRDefault="00B05B82" w:rsidP="003022F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Поквартальный кассовый план на отчетную дату составил 28 050,61 тыс. рублей.</w:t>
      </w:r>
    </w:p>
    <w:p w:rsidR="003022FC" w:rsidRPr="0076463A" w:rsidRDefault="003022FC" w:rsidP="003022FC">
      <w:pPr>
        <w:spacing w:after="0" w:line="240" w:lineRule="auto"/>
        <w:ind w:firstLine="708"/>
        <w:jc w:val="both"/>
        <w:rPr>
          <w:rFonts w:ascii="Times New Roman" w:eastAsia="Times New Roman" w:hAnsi="Times New Roman" w:cs="Times New Roman"/>
          <w:sz w:val="24"/>
          <w:szCs w:val="24"/>
        </w:rPr>
      </w:pPr>
      <w:r w:rsidRPr="0076463A">
        <w:rPr>
          <w:rFonts w:ascii="Times New Roman" w:eastAsia="Times New Roman" w:hAnsi="Times New Roman" w:cs="Times New Roman"/>
          <w:sz w:val="24"/>
          <w:szCs w:val="24"/>
        </w:rPr>
        <w:t>Подпрограмма включает 3 основных мероприятия.</w:t>
      </w:r>
    </w:p>
    <w:p w:rsidR="003022FC" w:rsidRPr="0076463A" w:rsidRDefault="003022FC" w:rsidP="003022FC">
      <w:pPr>
        <w:spacing w:after="0" w:line="240" w:lineRule="auto"/>
        <w:ind w:firstLine="708"/>
        <w:jc w:val="both"/>
        <w:rPr>
          <w:rFonts w:ascii="Times New Roman" w:eastAsia="Times New Roman" w:hAnsi="Times New Roman" w:cs="Times New Roman"/>
          <w:sz w:val="24"/>
          <w:szCs w:val="24"/>
          <w:u w:val="single"/>
        </w:rPr>
      </w:pPr>
    </w:p>
    <w:p w:rsidR="008E5DE6" w:rsidRDefault="008E5DE6" w:rsidP="008E5DE6">
      <w:pPr>
        <w:spacing w:after="0" w:line="240" w:lineRule="auto"/>
        <w:ind w:firstLine="708"/>
        <w:jc w:val="both"/>
        <w:rPr>
          <w:rFonts w:ascii="Times New Roman" w:eastAsia="Times New Roman" w:hAnsi="Times New Roman" w:cs="Times New Roman"/>
          <w:sz w:val="24"/>
          <w:szCs w:val="24"/>
        </w:rPr>
      </w:pPr>
      <w:r w:rsidRPr="008E5DE6">
        <w:rPr>
          <w:rFonts w:ascii="Times New Roman" w:eastAsia="Times New Roman" w:hAnsi="Times New Roman" w:cs="Times New Roman"/>
          <w:sz w:val="24"/>
          <w:szCs w:val="24"/>
          <w:u w:val="single"/>
        </w:rPr>
        <w:t>На реализацию</w:t>
      </w:r>
      <w:r w:rsidRPr="008E5DE6">
        <w:rPr>
          <w:rFonts w:ascii="Times New Roman" w:eastAsia="Times New Roman" w:hAnsi="Times New Roman" w:cs="Times New Roman"/>
          <w:sz w:val="24"/>
          <w:szCs w:val="24"/>
        </w:rPr>
        <w:t xml:space="preserve"> </w:t>
      </w:r>
      <w:r w:rsidRPr="008E5DE6">
        <w:rPr>
          <w:rFonts w:ascii="Times New Roman" w:eastAsia="Times New Roman" w:hAnsi="Times New Roman" w:cs="Times New Roman"/>
          <w:sz w:val="24"/>
          <w:szCs w:val="24"/>
          <w:u w:val="single"/>
        </w:rPr>
        <w:t>основного мероприятия 2.1</w:t>
      </w:r>
      <w:r w:rsidRPr="008E5DE6">
        <w:rPr>
          <w:rFonts w:ascii="Times New Roman" w:eastAsia="Times New Roman" w:hAnsi="Times New Roman" w:cs="Times New Roman"/>
          <w:sz w:val="24"/>
          <w:szCs w:val="24"/>
        </w:rPr>
        <w:t xml:space="preserve"> «Градостроительное проектирование» Законом</w:t>
      </w:r>
      <w:r w:rsidR="00B05B82">
        <w:rPr>
          <w:rFonts w:ascii="Times New Roman" w:eastAsia="Times New Roman" w:hAnsi="Times New Roman" w:cs="Times New Roman"/>
          <w:sz w:val="24"/>
          <w:szCs w:val="24"/>
        </w:rPr>
        <w:t xml:space="preserve"> и бюджетной росписью</w:t>
      </w:r>
      <w:r w:rsidRPr="008E5DE6">
        <w:rPr>
          <w:rFonts w:ascii="Times New Roman" w:eastAsia="Times New Roman" w:hAnsi="Times New Roman" w:cs="Times New Roman"/>
          <w:sz w:val="24"/>
          <w:szCs w:val="24"/>
        </w:rPr>
        <w:t xml:space="preserve"> предусмотрены </w:t>
      </w:r>
      <w:r w:rsidR="003F7F52">
        <w:rPr>
          <w:rFonts w:ascii="Times New Roman" w:eastAsia="Times New Roman" w:hAnsi="Times New Roman" w:cs="Times New Roman"/>
          <w:sz w:val="24"/>
          <w:szCs w:val="24"/>
        </w:rPr>
        <w:t>35 042,2</w:t>
      </w:r>
      <w:r>
        <w:rPr>
          <w:rFonts w:ascii="Times New Roman" w:eastAsia="Times New Roman" w:hAnsi="Times New Roman" w:cs="Times New Roman"/>
          <w:sz w:val="24"/>
          <w:szCs w:val="24"/>
        </w:rPr>
        <w:t xml:space="preserve"> тыс. руб</w:t>
      </w:r>
      <w:r w:rsidRPr="008E5D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 областного бюджета.</w:t>
      </w:r>
    </w:p>
    <w:p w:rsidR="008E5DE6" w:rsidRDefault="008E5DE6" w:rsidP="008E5DE6">
      <w:pPr>
        <w:spacing w:after="0" w:line="240" w:lineRule="auto"/>
        <w:ind w:firstLine="708"/>
        <w:jc w:val="both"/>
        <w:rPr>
          <w:rFonts w:ascii="Times New Roman" w:eastAsia="Times New Roman" w:hAnsi="Times New Roman" w:cs="Times New Roman"/>
          <w:sz w:val="24"/>
          <w:szCs w:val="24"/>
        </w:rPr>
      </w:pPr>
      <w:r w:rsidRPr="008E5DE6">
        <w:rPr>
          <w:rFonts w:ascii="Times New Roman" w:eastAsia="Times New Roman" w:hAnsi="Times New Roman" w:cs="Times New Roman"/>
          <w:sz w:val="24"/>
          <w:szCs w:val="24"/>
        </w:rPr>
        <w:t xml:space="preserve"> В 1 квартале 202</w:t>
      </w:r>
      <w:r w:rsidR="003F7F52">
        <w:rPr>
          <w:rFonts w:ascii="Times New Roman" w:eastAsia="Times New Roman" w:hAnsi="Times New Roman" w:cs="Times New Roman"/>
          <w:sz w:val="24"/>
          <w:szCs w:val="24"/>
        </w:rPr>
        <w:t>2</w:t>
      </w:r>
      <w:r w:rsidRPr="008E5DE6">
        <w:rPr>
          <w:rFonts w:ascii="Times New Roman" w:eastAsia="Times New Roman" w:hAnsi="Times New Roman" w:cs="Times New Roman"/>
          <w:sz w:val="24"/>
          <w:szCs w:val="24"/>
        </w:rPr>
        <w:t xml:space="preserve"> года финансирование мероприятия из областного бюджета не осуществлялось.</w:t>
      </w:r>
    </w:p>
    <w:p w:rsidR="003F7F52" w:rsidRPr="003F7F52" w:rsidRDefault="003F7F52" w:rsidP="003F7F5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1 квартала 2022 года з</w:t>
      </w:r>
      <w:r w:rsidRPr="003F7F52">
        <w:rPr>
          <w:rFonts w:ascii="Times New Roman" w:eastAsia="Times New Roman" w:hAnsi="Times New Roman" w:cs="Times New Roman"/>
          <w:sz w:val="24"/>
          <w:szCs w:val="24"/>
        </w:rPr>
        <w:t>аключены соглашения о представлении субсидий из областного бюджета бюджетам муниципальных образований Воронежской области на:</w:t>
      </w:r>
    </w:p>
    <w:p w:rsidR="003F7F52" w:rsidRPr="003F7F52" w:rsidRDefault="003F7F52" w:rsidP="003F7F52">
      <w:pPr>
        <w:spacing w:after="0" w:line="240" w:lineRule="auto"/>
        <w:ind w:firstLine="708"/>
        <w:jc w:val="both"/>
        <w:rPr>
          <w:rFonts w:ascii="Times New Roman" w:eastAsia="Times New Roman" w:hAnsi="Times New Roman" w:cs="Times New Roman"/>
          <w:sz w:val="24"/>
          <w:szCs w:val="24"/>
        </w:rPr>
      </w:pPr>
      <w:r w:rsidRPr="003F7F52">
        <w:rPr>
          <w:rFonts w:ascii="Times New Roman" w:eastAsia="Times New Roman" w:hAnsi="Times New Roman" w:cs="Times New Roman"/>
          <w:sz w:val="24"/>
          <w:szCs w:val="24"/>
        </w:rPr>
        <w:t>- осуществление мероприятий по развитию градостроительной деятельности в 2022 году с администрацией Бобровского муниципального района Воронежской области;</w:t>
      </w:r>
    </w:p>
    <w:p w:rsidR="003F7F52" w:rsidRPr="003F7F52" w:rsidRDefault="003F7F52" w:rsidP="003F7F52">
      <w:pPr>
        <w:spacing w:after="0" w:line="240" w:lineRule="auto"/>
        <w:ind w:firstLine="708"/>
        <w:jc w:val="both"/>
        <w:rPr>
          <w:rFonts w:ascii="Times New Roman" w:eastAsia="Times New Roman" w:hAnsi="Times New Roman" w:cs="Times New Roman"/>
          <w:sz w:val="24"/>
          <w:szCs w:val="24"/>
        </w:rPr>
      </w:pPr>
      <w:r w:rsidRPr="003F7F52">
        <w:rPr>
          <w:rFonts w:ascii="Times New Roman" w:eastAsia="Times New Roman" w:hAnsi="Times New Roman" w:cs="Times New Roman"/>
          <w:sz w:val="24"/>
          <w:szCs w:val="24"/>
        </w:rPr>
        <w:t>- подготовку документации по планировке территорий с администрациями городского округа город Воронеж, Аннинского, Каширского, Новоусманского муниципальных районов.</w:t>
      </w:r>
    </w:p>
    <w:p w:rsidR="003F7F52" w:rsidRPr="008E5DE6" w:rsidRDefault="003F7F52" w:rsidP="008E5DE6">
      <w:pPr>
        <w:spacing w:after="0" w:line="240" w:lineRule="auto"/>
        <w:ind w:firstLine="708"/>
        <w:jc w:val="both"/>
        <w:rPr>
          <w:rFonts w:ascii="Times New Roman" w:eastAsia="Times New Roman" w:hAnsi="Times New Roman" w:cs="Times New Roman"/>
          <w:sz w:val="24"/>
          <w:szCs w:val="24"/>
        </w:rPr>
      </w:pPr>
    </w:p>
    <w:p w:rsidR="00615C2E" w:rsidRDefault="00615C2E" w:rsidP="00CF2CDB">
      <w:pPr>
        <w:spacing w:after="0" w:line="240" w:lineRule="auto"/>
        <w:ind w:firstLine="708"/>
        <w:jc w:val="both"/>
        <w:rPr>
          <w:rFonts w:ascii="Times New Roman" w:eastAsia="Times New Roman" w:hAnsi="Times New Roman" w:cs="Times New Roman"/>
          <w:sz w:val="24"/>
          <w:szCs w:val="24"/>
          <w:u w:val="single"/>
        </w:rPr>
      </w:pPr>
    </w:p>
    <w:p w:rsidR="008E5DE6" w:rsidRPr="008E5DE6" w:rsidRDefault="008E5DE6" w:rsidP="00CF2CDB">
      <w:pPr>
        <w:spacing w:after="0" w:line="240" w:lineRule="auto"/>
        <w:ind w:firstLine="708"/>
        <w:jc w:val="both"/>
        <w:rPr>
          <w:rFonts w:ascii="Times New Roman" w:eastAsia="Times New Roman" w:hAnsi="Times New Roman" w:cs="Times New Roman"/>
          <w:sz w:val="24"/>
          <w:szCs w:val="24"/>
        </w:rPr>
      </w:pPr>
      <w:r w:rsidRPr="008E5DE6">
        <w:rPr>
          <w:rFonts w:ascii="Times New Roman" w:eastAsia="Times New Roman" w:hAnsi="Times New Roman" w:cs="Times New Roman"/>
          <w:sz w:val="24"/>
          <w:szCs w:val="24"/>
          <w:u w:val="single"/>
        </w:rPr>
        <w:lastRenderedPageBreak/>
        <w:t>На реализацию основного мероприятия 2.2</w:t>
      </w:r>
      <w:r w:rsidRPr="008E5DE6">
        <w:rPr>
          <w:rFonts w:ascii="Times New Roman" w:eastAsia="Times New Roman" w:hAnsi="Times New Roman" w:cs="Times New Roman"/>
          <w:sz w:val="24"/>
          <w:szCs w:val="24"/>
        </w:rPr>
        <w:t xml:space="preserve"> «Регулирование вопросов административно-территориального устройства» Законом не предусмотрено финансирование.</w:t>
      </w:r>
    </w:p>
    <w:p w:rsidR="008E5DE6" w:rsidRDefault="00287485" w:rsidP="008E5DE6">
      <w:pPr>
        <w:spacing w:after="0" w:line="240" w:lineRule="auto"/>
        <w:ind w:firstLine="708"/>
        <w:jc w:val="both"/>
        <w:rPr>
          <w:rFonts w:ascii="Times New Roman" w:eastAsia="Times New Roman" w:hAnsi="Times New Roman" w:cs="Times New Roman"/>
          <w:sz w:val="24"/>
          <w:szCs w:val="24"/>
        </w:rPr>
      </w:pPr>
      <w:r w:rsidRPr="003F7F52">
        <w:rPr>
          <w:rFonts w:ascii="Times New Roman" w:eastAsia="Times New Roman" w:hAnsi="Times New Roman" w:cs="Times New Roman"/>
          <w:sz w:val="24"/>
          <w:szCs w:val="24"/>
        </w:rPr>
        <w:t>В рамках реализации основного мероприятия в течение года планируется формирование реестра (справочника) «Административно-территориальное устройство Воронежской области» в рамках государственного задания БУ ВО «НПЦ». В течение 1 квартала 202</w:t>
      </w:r>
      <w:r w:rsidR="003F7F52" w:rsidRPr="003F7F52">
        <w:rPr>
          <w:rFonts w:ascii="Times New Roman" w:eastAsia="Times New Roman" w:hAnsi="Times New Roman" w:cs="Times New Roman"/>
          <w:sz w:val="24"/>
          <w:szCs w:val="24"/>
        </w:rPr>
        <w:t>2</w:t>
      </w:r>
      <w:r w:rsidRPr="003F7F52">
        <w:rPr>
          <w:rFonts w:ascii="Times New Roman" w:eastAsia="Times New Roman" w:hAnsi="Times New Roman" w:cs="Times New Roman"/>
          <w:sz w:val="24"/>
          <w:szCs w:val="24"/>
        </w:rPr>
        <w:t xml:space="preserve"> год</w:t>
      </w:r>
      <w:r w:rsidR="0093020C" w:rsidRPr="003F7F52">
        <w:rPr>
          <w:rFonts w:ascii="Times New Roman" w:eastAsia="Times New Roman" w:hAnsi="Times New Roman" w:cs="Times New Roman"/>
          <w:sz w:val="24"/>
          <w:szCs w:val="24"/>
        </w:rPr>
        <w:t>а велась подготовительная работа к формированию реестра (справочника).</w:t>
      </w:r>
      <w:r w:rsidRPr="00287485">
        <w:rPr>
          <w:rFonts w:ascii="Times New Roman" w:eastAsia="Times New Roman" w:hAnsi="Times New Roman" w:cs="Times New Roman"/>
          <w:sz w:val="24"/>
          <w:szCs w:val="24"/>
        </w:rPr>
        <w:t xml:space="preserve">           </w:t>
      </w:r>
    </w:p>
    <w:p w:rsidR="008E5DE6" w:rsidRPr="008E5DE6" w:rsidRDefault="008E5DE6" w:rsidP="008E5DE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На реализацию</w:t>
      </w:r>
      <w:r w:rsidRPr="008E5DE6">
        <w:rPr>
          <w:rFonts w:ascii="Times New Roman" w:eastAsia="Times New Roman" w:hAnsi="Times New Roman" w:cs="Times New Roman"/>
          <w:sz w:val="24"/>
          <w:szCs w:val="24"/>
          <w:u w:val="single"/>
        </w:rPr>
        <w:t xml:space="preserve"> основного мероприятия 2.3</w:t>
      </w:r>
      <w:r w:rsidRPr="008E5DE6">
        <w:rPr>
          <w:rFonts w:ascii="Times New Roman" w:eastAsia="Times New Roman" w:hAnsi="Times New Roman" w:cs="Times New Roman"/>
          <w:sz w:val="24"/>
          <w:szCs w:val="24"/>
        </w:rPr>
        <w:t xml:space="preserve"> «Создание условий для повышения качества архитектурной деятельности на территории Воронежской области» </w:t>
      </w:r>
      <w:r>
        <w:rPr>
          <w:rFonts w:ascii="Times New Roman" w:eastAsia="Times New Roman" w:hAnsi="Times New Roman" w:cs="Times New Roman"/>
          <w:sz w:val="24"/>
          <w:szCs w:val="24"/>
        </w:rPr>
        <w:t xml:space="preserve">Законом и бюджетной росписью </w:t>
      </w:r>
      <w:r w:rsidRPr="008E5DE6">
        <w:rPr>
          <w:rFonts w:ascii="Times New Roman" w:eastAsia="Times New Roman" w:hAnsi="Times New Roman" w:cs="Times New Roman"/>
          <w:sz w:val="24"/>
          <w:szCs w:val="24"/>
        </w:rPr>
        <w:t>в 202</w:t>
      </w:r>
      <w:r w:rsidR="003F7F52">
        <w:rPr>
          <w:rFonts w:ascii="Times New Roman" w:eastAsia="Times New Roman" w:hAnsi="Times New Roman" w:cs="Times New Roman"/>
          <w:sz w:val="24"/>
          <w:szCs w:val="24"/>
        </w:rPr>
        <w:t xml:space="preserve">2 </w:t>
      </w:r>
      <w:r w:rsidRPr="008E5DE6">
        <w:rPr>
          <w:rFonts w:ascii="Times New Roman" w:eastAsia="Times New Roman" w:hAnsi="Times New Roman" w:cs="Times New Roman"/>
          <w:sz w:val="24"/>
          <w:szCs w:val="24"/>
        </w:rPr>
        <w:t xml:space="preserve">году </w:t>
      </w:r>
      <w:r>
        <w:rPr>
          <w:rFonts w:ascii="Times New Roman" w:eastAsia="Times New Roman" w:hAnsi="Times New Roman" w:cs="Times New Roman"/>
          <w:sz w:val="24"/>
          <w:szCs w:val="24"/>
        </w:rPr>
        <w:t xml:space="preserve">предусмотрено </w:t>
      </w:r>
      <w:r w:rsidR="003F7F52">
        <w:rPr>
          <w:rFonts w:ascii="Times New Roman" w:eastAsia="Times New Roman" w:hAnsi="Times New Roman" w:cs="Times New Roman"/>
          <w:sz w:val="24"/>
          <w:szCs w:val="24"/>
        </w:rPr>
        <w:t>20 613,1</w:t>
      </w:r>
      <w:r w:rsidRPr="008E5DE6">
        <w:rPr>
          <w:rFonts w:ascii="Times New Roman" w:eastAsia="Times New Roman" w:hAnsi="Times New Roman" w:cs="Times New Roman"/>
          <w:sz w:val="24"/>
          <w:szCs w:val="24"/>
        </w:rPr>
        <w:t xml:space="preserve"> тыс. руб. из областного бюджета</w:t>
      </w:r>
      <w:r w:rsidR="004B01F2">
        <w:rPr>
          <w:rFonts w:ascii="Times New Roman" w:eastAsia="Times New Roman" w:hAnsi="Times New Roman" w:cs="Times New Roman"/>
          <w:sz w:val="24"/>
          <w:szCs w:val="24"/>
        </w:rPr>
        <w:t>.</w:t>
      </w:r>
    </w:p>
    <w:p w:rsidR="008E5DE6" w:rsidRDefault="004B01F2" w:rsidP="008E5DE6">
      <w:pPr>
        <w:spacing w:after="0" w:line="240" w:lineRule="auto"/>
        <w:ind w:firstLine="708"/>
        <w:jc w:val="both"/>
        <w:rPr>
          <w:rFonts w:ascii="Times New Roman" w:eastAsia="Times New Roman" w:hAnsi="Times New Roman" w:cs="Times New Roman"/>
          <w:sz w:val="24"/>
          <w:szCs w:val="24"/>
        </w:rPr>
      </w:pPr>
      <w:r w:rsidRPr="008E5DE6">
        <w:rPr>
          <w:rFonts w:ascii="Times New Roman" w:eastAsia="Times New Roman" w:hAnsi="Times New Roman" w:cs="Times New Roman"/>
          <w:sz w:val="24"/>
          <w:szCs w:val="24"/>
        </w:rPr>
        <w:t>В 1 квартале 202</w:t>
      </w:r>
      <w:r w:rsidR="003F7F52">
        <w:rPr>
          <w:rFonts w:ascii="Times New Roman" w:eastAsia="Times New Roman" w:hAnsi="Times New Roman" w:cs="Times New Roman"/>
          <w:sz w:val="24"/>
          <w:szCs w:val="24"/>
        </w:rPr>
        <w:t>2</w:t>
      </w:r>
      <w:r w:rsidRPr="008E5DE6">
        <w:rPr>
          <w:rFonts w:ascii="Times New Roman" w:eastAsia="Times New Roman" w:hAnsi="Times New Roman" w:cs="Times New Roman"/>
          <w:sz w:val="24"/>
          <w:szCs w:val="24"/>
        </w:rPr>
        <w:t xml:space="preserve"> года финансирование мероприятия из областного бюджета не осуществлялось.</w:t>
      </w:r>
    </w:p>
    <w:p w:rsidR="003F7F52" w:rsidRPr="003F7F52" w:rsidRDefault="003F7F52" w:rsidP="003F7F52">
      <w:pPr>
        <w:spacing w:after="0" w:line="240" w:lineRule="auto"/>
        <w:ind w:firstLine="708"/>
        <w:jc w:val="both"/>
        <w:rPr>
          <w:rFonts w:ascii="Times New Roman" w:eastAsia="Times New Roman" w:hAnsi="Times New Roman" w:cs="Times New Roman"/>
          <w:sz w:val="24"/>
          <w:szCs w:val="24"/>
        </w:rPr>
      </w:pPr>
      <w:r w:rsidRPr="003F7F52">
        <w:rPr>
          <w:rFonts w:ascii="Times New Roman" w:eastAsia="Times New Roman" w:hAnsi="Times New Roman" w:cs="Times New Roman"/>
          <w:sz w:val="24"/>
          <w:szCs w:val="24"/>
        </w:rPr>
        <w:t xml:space="preserve">В 1 квартале 2022 года </w:t>
      </w:r>
      <w:r>
        <w:rPr>
          <w:rFonts w:ascii="Times New Roman" w:eastAsia="Times New Roman" w:hAnsi="Times New Roman" w:cs="Times New Roman"/>
          <w:sz w:val="24"/>
          <w:szCs w:val="24"/>
        </w:rPr>
        <w:t>велись</w:t>
      </w:r>
      <w:r w:rsidRPr="003F7F52">
        <w:rPr>
          <w:rFonts w:ascii="Times New Roman" w:eastAsia="Times New Roman" w:hAnsi="Times New Roman" w:cs="Times New Roman"/>
          <w:sz w:val="24"/>
          <w:szCs w:val="24"/>
        </w:rPr>
        <w:t xml:space="preserve"> работы, связанные с выполнением эскизных, проектно-изыскательских работ по объекту «Благоустройство территории Петровской набережной (2 очередь) в г. Воронеже» (государственный контракт от 06.08.2021 г. № 4/21-К), также в отчетный период осуществлялась подготовка к мероприятиям, проведение которых запланировано на 2 квартал 2022 года:</w:t>
      </w:r>
    </w:p>
    <w:p w:rsidR="003F7F52" w:rsidRPr="003F7F52" w:rsidRDefault="003F7F52" w:rsidP="003F7F52">
      <w:pPr>
        <w:spacing w:after="0" w:line="240" w:lineRule="auto"/>
        <w:ind w:firstLine="708"/>
        <w:jc w:val="both"/>
        <w:rPr>
          <w:rFonts w:ascii="Times New Roman" w:eastAsia="Times New Roman" w:hAnsi="Times New Roman" w:cs="Times New Roman"/>
          <w:sz w:val="24"/>
          <w:szCs w:val="24"/>
        </w:rPr>
      </w:pPr>
      <w:r w:rsidRPr="003F7F52">
        <w:rPr>
          <w:rFonts w:ascii="Times New Roman" w:eastAsia="Times New Roman" w:hAnsi="Times New Roman" w:cs="Times New Roman"/>
          <w:sz w:val="24"/>
          <w:szCs w:val="24"/>
        </w:rPr>
        <w:t>- 27 мая – архитектурный форум «Зодчество ВРН».</w:t>
      </w:r>
    </w:p>
    <w:p w:rsidR="008E5DE6" w:rsidRDefault="008E5DE6" w:rsidP="008E5DE6">
      <w:pPr>
        <w:spacing w:after="0" w:line="240" w:lineRule="auto"/>
        <w:ind w:firstLine="708"/>
        <w:jc w:val="both"/>
        <w:rPr>
          <w:rFonts w:ascii="Times New Roman" w:eastAsia="Times New Roman" w:hAnsi="Times New Roman" w:cs="Times New Roman"/>
          <w:sz w:val="24"/>
          <w:szCs w:val="24"/>
        </w:rPr>
      </w:pPr>
    </w:p>
    <w:p w:rsidR="003F7F52" w:rsidRPr="004A2048" w:rsidRDefault="003F7F52" w:rsidP="008E5DE6">
      <w:pPr>
        <w:spacing w:after="0" w:line="240" w:lineRule="auto"/>
        <w:ind w:firstLine="708"/>
        <w:jc w:val="both"/>
        <w:rPr>
          <w:rFonts w:ascii="Times New Roman" w:eastAsia="Times New Roman" w:hAnsi="Times New Roman" w:cs="Times New Roman"/>
          <w:sz w:val="24"/>
          <w:szCs w:val="24"/>
        </w:rPr>
      </w:pPr>
    </w:p>
    <w:p w:rsidR="00245CCE" w:rsidRPr="0076463A" w:rsidRDefault="00245CCE" w:rsidP="00245CCE">
      <w:pPr>
        <w:spacing w:after="0" w:line="240" w:lineRule="auto"/>
        <w:ind w:firstLine="708"/>
        <w:jc w:val="center"/>
        <w:rPr>
          <w:rFonts w:ascii="Times New Roman" w:eastAsia="Times New Roman" w:hAnsi="Times New Roman" w:cs="Times New Roman"/>
          <w:b/>
          <w:bCs/>
          <w:i/>
          <w:sz w:val="24"/>
          <w:szCs w:val="24"/>
        </w:rPr>
      </w:pPr>
      <w:r w:rsidRPr="0076463A">
        <w:rPr>
          <w:rFonts w:ascii="Times New Roman" w:eastAsia="Times New Roman" w:hAnsi="Times New Roman" w:cs="Times New Roman"/>
          <w:b/>
          <w:bCs/>
          <w:sz w:val="24"/>
          <w:szCs w:val="24"/>
        </w:rPr>
        <w:t xml:space="preserve">3. </w:t>
      </w:r>
      <w:r w:rsidRPr="0076463A">
        <w:rPr>
          <w:rFonts w:ascii="Times New Roman" w:eastAsia="Times New Roman" w:hAnsi="Times New Roman" w:cs="Times New Roman"/>
          <w:b/>
          <w:bCs/>
          <w:i/>
          <w:sz w:val="24"/>
          <w:szCs w:val="24"/>
        </w:rPr>
        <w:t>Подпрограмма «Развитие промышленности строительных материалов и индустриального домостроения в Воронежской области»</w:t>
      </w:r>
      <w:bookmarkEnd w:id="4"/>
    </w:p>
    <w:p w:rsidR="00245CCE" w:rsidRPr="0076463A" w:rsidRDefault="00245CCE" w:rsidP="00245CCE">
      <w:pPr>
        <w:spacing w:after="0" w:line="240" w:lineRule="auto"/>
        <w:ind w:firstLine="708"/>
        <w:jc w:val="center"/>
        <w:rPr>
          <w:rFonts w:ascii="Times New Roman" w:eastAsia="Times New Roman" w:hAnsi="Times New Roman" w:cs="Times New Roman"/>
          <w:b/>
          <w:bCs/>
          <w:sz w:val="24"/>
          <w:szCs w:val="24"/>
        </w:rPr>
      </w:pPr>
    </w:p>
    <w:p w:rsidR="00245CCE" w:rsidRPr="0076463A" w:rsidRDefault="00245CCE" w:rsidP="00245CCE">
      <w:pPr>
        <w:spacing w:after="0" w:line="240" w:lineRule="auto"/>
        <w:ind w:firstLine="709"/>
        <w:jc w:val="both"/>
        <w:rPr>
          <w:rFonts w:ascii="Times New Roman" w:eastAsia="Times New Roman" w:hAnsi="Times New Roman" w:cs="Times New Roman"/>
          <w:sz w:val="24"/>
          <w:szCs w:val="24"/>
        </w:rPr>
      </w:pPr>
      <w:r w:rsidRPr="0076463A">
        <w:rPr>
          <w:rFonts w:ascii="Times New Roman" w:eastAsia="Times New Roman" w:hAnsi="Times New Roman" w:cs="Times New Roman"/>
          <w:sz w:val="24"/>
          <w:szCs w:val="24"/>
        </w:rPr>
        <w:t>Исполнитель подпрограммы – департамент строительной политики Воронежской области.</w:t>
      </w:r>
    </w:p>
    <w:p w:rsidR="00245CCE" w:rsidRDefault="00245CCE" w:rsidP="00245CCE">
      <w:pPr>
        <w:spacing w:after="0" w:line="240" w:lineRule="auto"/>
        <w:ind w:firstLine="709"/>
        <w:jc w:val="both"/>
        <w:rPr>
          <w:rFonts w:ascii="Times New Roman" w:eastAsia="Times New Roman" w:hAnsi="Times New Roman" w:cs="Times New Roman"/>
          <w:sz w:val="24"/>
          <w:szCs w:val="24"/>
        </w:rPr>
      </w:pPr>
      <w:r w:rsidRPr="0076463A">
        <w:rPr>
          <w:rFonts w:ascii="Times New Roman" w:eastAsia="Times New Roman" w:hAnsi="Times New Roman" w:cs="Times New Roman"/>
          <w:sz w:val="24"/>
          <w:szCs w:val="24"/>
          <w:u w:val="single"/>
        </w:rPr>
        <w:t xml:space="preserve">Финансирование подпрограммы </w:t>
      </w:r>
      <w:r w:rsidR="008E5DE6">
        <w:rPr>
          <w:rFonts w:ascii="Times New Roman" w:eastAsia="Times New Roman" w:hAnsi="Times New Roman" w:cs="Times New Roman"/>
          <w:sz w:val="24"/>
          <w:szCs w:val="24"/>
        </w:rPr>
        <w:t>в 202</w:t>
      </w:r>
      <w:r w:rsidR="003F7F52">
        <w:rPr>
          <w:rFonts w:ascii="Times New Roman" w:eastAsia="Times New Roman" w:hAnsi="Times New Roman" w:cs="Times New Roman"/>
          <w:sz w:val="24"/>
          <w:szCs w:val="24"/>
        </w:rPr>
        <w:t>2</w:t>
      </w:r>
      <w:r w:rsidR="004A2048">
        <w:rPr>
          <w:rFonts w:ascii="Times New Roman" w:eastAsia="Times New Roman" w:hAnsi="Times New Roman" w:cs="Times New Roman"/>
          <w:sz w:val="24"/>
          <w:szCs w:val="24"/>
        </w:rPr>
        <w:t xml:space="preserve"> году</w:t>
      </w:r>
      <w:r w:rsidRPr="0076463A">
        <w:rPr>
          <w:rFonts w:ascii="Times New Roman" w:eastAsia="Times New Roman" w:hAnsi="Times New Roman" w:cs="Times New Roman"/>
          <w:sz w:val="24"/>
          <w:szCs w:val="24"/>
        </w:rPr>
        <w:t xml:space="preserve"> не предусмотрено.</w:t>
      </w:r>
    </w:p>
    <w:p w:rsidR="00AE047F" w:rsidRDefault="00AE047F" w:rsidP="00245CCE">
      <w:pPr>
        <w:spacing w:after="0" w:line="240" w:lineRule="auto"/>
        <w:ind w:firstLine="709"/>
        <w:jc w:val="both"/>
        <w:rPr>
          <w:rFonts w:ascii="Times New Roman" w:eastAsia="Times New Roman" w:hAnsi="Times New Roman" w:cs="Times New Roman"/>
          <w:sz w:val="24"/>
          <w:szCs w:val="24"/>
        </w:rPr>
      </w:pPr>
    </w:p>
    <w:p w:rsidR="00513832" w:rsidRPr="00C67AA0" w:rsidRDefault="00AE047F" w:rsidP="00245CCE">
      <w:pPr>
        <w:spacing w:after="0" w:line="240" w:lineRule="auto"/>
        <w:ind w:firstLine="709"/>
        <w:jc w:val="both"/>
        <w:rPr>
          <w:rFonts w:ascii="Times New Roman" w:eastAsia="Times New Roman" w:hAnsi="Times New Roman" w:cs="Times New Roman"/>
          <w:sz w:val="24"/>
          <w:szCs w:val="24"/>
        </w:rPr>
      </w:pPr>
      <w:r w:rsidRPr="00C67AA0">
        <w:rPr>
          <w:rFonts w:ascii="Times New Roman" w:eastAsia="Times New Roman" w:hAnsi="Times New Roman" w:cs="Times New Roman"/>
          <w:sz w:val="24"/>
          <w:szCs w:val="24"/>
        </w:rPr>
        <w:t xml:space="preserve">В рамках реализации </w:t>
      </w:r>
      <w:r w:rsidRPr="00C67AA0">
        <w:rPr>
          <w:rFonts w:ascii="Times New Roman" w:eastAsia="Times New Roman" w:hAnsi="Times New Roman" w:cs="Times New Roman"/>
          <w:sz w:val="24"/>
          <w:szCs w:val="24"/>
          <w:u w:val="single"/>
        </w:rPr>
        <w:t>основного мероприятия 3.2 «Стимулирование развития промышленности строительных материалов и индустриального домостроения»</w:t>
      </w:r>
      <w:r w:rsidRPr="00C67AA0">
        <w:rPr>
          <w:rFonts w:ascii="Times New Roman" w:eastAsia="Times New Roman" w:hAnsi="Times New Roman" w:cs="Times New Roman"/>
          <w:sz w:val="24"/>
          <w:szCs w:val="24"/>
        </w:rPr>
        <w:t xml:space="preserve"> в 1 квартале 202</w:t>
      </w:r>
      <w:r w:rsidR="005628F0" w:rsidRPr="00C67AA0">
        <w:rPr>
          <w:rFonts w:ascii="Times New Roman" w:eastAsia="Times New Roman" w:hAnsi="Times New Roman" w:cs="Times New Roman"/>
          <w:sz w:val="24"/>
          <w:szCs w:val="24"/>
        </w:rPr>
        <w:t xml:space="preserve">2 </w:t>
      </w:r>
      <w:r w:rsidRPr="00C67AA0">
        <w:rPr>
          <w:rFonts w:ascii="Times New Roman" w:eastAsia="Times New Roman" w:hAnsi="Times New Roman" w:cs="Times New Roman"/>
          <w:sz w:val="24"/>
          <w:szCs w:val="24"/>
        </w:rPr>
        <w:t>года</w:t>
      </w:r>
      <w:r w:rsidR="00C67AA0" w:rsidRPr="00C67AA0">
        <w:rPr>
          <w:rFonts w:ascii="Times New Roman" w:eastAsia="Times New Roman" w:hAnsi="Times New Roman" w:cs="Times New Roman"/>
          <w:sz w:val="24"/>
          <w:szCs w:val="24"/>
        </w:rPr>
        <w:t xml:space="preserve"> с участие департамента</w:t>
      </w:r>
      <w:r w:rsidRPr="00C67AA0">
        <w:rPr>
          <w:rFonts w:ascii="Times New Roman" w:eastAsia="Times New Roman" w:hAnsi="Times New Roman" w:cs="Times New Roman"/>
          <w:sz w:val="24"/>
          <w:szCs w:val="24"/>
        </w:rPr>
        <w:t xml:space="preserve"> было </w:t>
      </w:r>
      <w:r w:rsidR="00E95736" w:rsidRPr="00C67AA0">
        <w:rPr>
          <w:rFonts w:ascii="Times New Roman" w:eastAsia="Times New Roman" w:hAnsi="Times New Roman" w:cs="Times New Roman"/>
          <w:sz w:val="24"/>
          <w:szCs w:val="24"/>
        </w:rPr>
        <w:t>проведено совещание в Воронежском государственном техническом университете.</w:t>
      </w:r>
    </w:p>
    <w:p w:rsidR="00AE047F" w:rsidRPr="0093020C" w:rsidRDefault="00AE047F" w:rsidP="00245CCE">
      <w:pPr>
        <w:spacing w:after="0" w:line="240" w:lineRule="auto"/>
        <w:ind w:firstLine="709"/>
        <w:jc w:val="both"/>
        <w:rPr>
          <w:rFonts w:ascii="Times New Roman" w:eastAsia="Times New Roman" w:hAnsi="Times New Roman" w:cs="Times New Roman"/>
          <w:sz w:val="24"/>
          <w:szCs w:val="24"/>
          <w:highlight w:val="yellow"/>
        </w:rPr>
      </w:pPr>
    </w:p>
    <w:p w:rsidR="00245CCE" w:rsidRPr="003F7F52" w:rsidRDefault="00AE047F" w:rsidP="00AE047F">
      <w:pPr>
        <w:spacing w:after="0" w:line="240" w:lineRule="auto"/>
        <w:jc w:val="both"/>
        <w:rPr>
          <w:rFonts w:ascii="Times New Roman" w:eastAsia="Times New Roman" w:hAnsi="Times New Roman" w:cs="Times New Roman"/>
          <w:bCs/>
          <w:sz w:val="24"/>
          <w:szCs w:val="28"/>
        </w:rPr>
      </w:pPr>
      <w:r w:rsidRPr="003F7F52">
        <w:rPr>
          <w:rFonts w:ascii="Times New Roman" w:eastAsia="Times New Roman" w:hAnsi="Times New Roman" w:cs="Times New Roman"/>
          <w:bCs/>
          <w:sz w:val="24"/>
          <w:szCs w:val="28"/>
        </w:rPr>
        <w:tab/>
        <w:t xml:space="preserve"> В рамках реализации </w:t>
      </w:r>
      <w:r w:rsidRPr="003F7F52">
        <w:rPr>
          <w:rFonts w:ascii="Times New Roman" w:eastAsia="Times New Roman" w:hAnsi="Times New Roman" w:cs="Times New Roman"/>
          <w:bCs/>
          <w:sz w:val="24"/>
          <w:szCs w:val="28"/>
          <w:u w:val="single"/>
        </w:rPr>
        <w:t>основного мероприятия 3.3 «Содействие применению инновационных строительных материалов, изделий и конструкций, ресурс эффективных технологий и эффективному использованию минерально-сырьевой базы»</w:t>
      </w:r>
      <w:r w:rsidRPr="003F7F52">
        <w:rPr>
          <w:rFonts w:ascii="Times New Roman" w:eastAsia="Times New Roman" w:hAnsi="Times New Roman" w:cs="Times New Roman"/>
          <w:bCs/>
          <w:sz w:val="24"/>
          <w:szCs w:val="28"/>
        </w:rPr>
        <w:t xml:space="preserve"> в течение 1 квартала 202</w:t>
      </w:r>
      <w:r w:rsidR="003F7F52" w:rsidRPr="003F7F52">
        <w:rPr>
          <w:rFonts w:ascii="Times New Roman" w:eastAsia="Times New Roman" w:hAnsi="Times New Roman" w:cs="Times New Roman"/>
          <w:bCs/>
          <w:sz w:val="24"/>
          <w:szCs w:val="28"/>
        </w:rPr>
        <w:t>2</w:t>
      </w:r>
      <w:r w:rsidRPr="003F7F52">
        <w:rPr>
          <w:rFonts w:ascii="Times New Roman" w:eastAsia="Times New Roman" w:hAnsi="Times New Roman" w:cs="Times New Roman"/>
          <w:bCs/>
          <w:sz w:val="24"/>
          <w:szCs w:val="28"/>
        </w:rPr>
        <w:t xml:space="preserve"> года проводился анализ сырьевой базы промышленности строительных материалов Воронежской области.</w:t>
      </w:r>
    </w:p>
    <w:p w:rsidR="0093020C" w:rsidRPr="003F7F52" w:rsidRDefault="0093020C" w:rsidP="0093020C">
      <w:pPr>
        <w:spacing w:after="0" w:line="240" w:lineRule="auto"/>
        <w:jc w:val="both"/>
        <w:rPr>
          <w:rFonts w:ascii="Times New Roman" w:eastAsia="Times New Roman" w:hAnsi="Times New Roman" w:cs="Times New Roman"/>
          <w:b/>
          <w:bCs/>
          <w:sz w:val="24"/>
          <w:szCs w:val="28"/>
        </w:rPr>
      </w:pPr>
      <w:r w:rsidRPr="003F7F52">
        <w:rPr>
          <w:rFonts w:ascii="Times New Roman" w:eastAsia="Times New Roman" w:hAnsi="Times New Roman" w:cs="Times New Roman"/>
          <w:b/>
          <w:bCs/>
          <w:sz w:val="24"/>
          <w:szCs w:val="28"/>
        </w:rPr>
        <w:tab/>
      </w:r>
    </w:p>
    <w:p w:rsidR="0093020C" w:rsidRDefault="0093020C" w:rsidP="0093020C">
      <w:pPr>
        <w:spacing w:after="0" w:line="240" w:lineRule="auto"/>
        <w:jc w:val="both"/>
        <w:rPr>
          <w:rFonts w:ascii="Times New Roman" w:eastAsia="Times New Roman" w:hAnsi="Times New Roman" w:cs="Times New Roman"/>
          <w:bCs/>
          <w:sz w:val="24"/>
          <w:szCs w:val="28"/>
        </w:rPr>
      </w:pPr>
      <w:r w:rsidRPr="003F7F52">
        <w:rPr>
          <w:rFonts w:ascii="Times New Roman" w:eastAsia="Times New Roman" w:hAnsi="Times New Roman" w:cs="Times New Roman"/>
          <w:bCs/>
          <w:sz w:val="24"/>
          <w:szCs w:val="28"/>
        </w:rPr>
        <w:tab/>
        <w:t xml:space="preserve">В рамках реализации </w:t>
      </w:r>
      <w:r w:rsidRPr="003F7F52">
        <w:rPr>
          <w:rFonts w:ascii="Times New Roman" w:eastAsia="Times New Roman" w:hAnsi="Times New Roman" w:cs="Times New Roman"/>
          <w:bCs/>
          <w:sz w:val="24"/>
          <w:szCs w:val="28"/>
          <w:u w:val="single"/>
        </w:rPr>
        <w:t>основного мероприятия 3.4 «Государственная поддержка отдельных отраслей промышленности и топливно-энергетического комплекса (субсидии юридическим лицам)»</w:t>
      </w:r>
      <w:r w:rsidRPr="003F7F52">
        <w:rPr>
          <w:rFonts w:ascii="Times New Roman" w:eastAsia="Times New Roman" w:hAnsi="Times New Roman" w:cs="Times New Roman"/>
          <w:bCs/>
          <w:sz w:val="24"/>
          <w:szCs w:val="28"/>
        </w:rPr>
        <w:t xml:space="preserve"> в течение 1 квартала велась подготовка материалов для информирования субъектов строительной индустрии о мерах господдержки со стороны департамента в рамках реализации основного мероприятия.</w:t>
      </w:r>
    </w:p>
    <w:p w:rsidR="003F7F52" w:rsidRPr="0093020C" w:rsidRDefault="003F7F52" w:rsidP="0093020C">
      <w:pPr>
        <w:spacing w:after="0" w:line="240" w:lineRule="auto"/>
        <w:jc w:val="both"/>
        <w:rPr>
          <w:rFonts w:ascii="Times New Roman" w:eastAsia="Times New Roman" w:hAnsi="Times New Roman" w:cs="Times New Roman"/>
          <w:bCs/>
          <w:sz w:val="24"/>
          <w:szCs w:val="28"/>
        </w:rPr>
      </w:pPr>
    </w:p>
    <w:p w:rsidR="00245CCE" w:rsidRPr="0076463A"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bookmarkStart w:id="5" w:name="_Toc418584901"/>
      <w:r w:rsidRPr="0076463A">
        <w:rPr>
          <w:rFonts w:ascii="Times New Roman" w:eastAsia="Times New Roman" w:hAnsi="Times New Roman" w:cs="Times New Roman"/>
          <w:b/>
          <w:bCs/>
          <w:sz w:val="24"/>
          <w:szCs w:val="24"/>
        </w:rPr>
        <w:t xml:space="preserve">4. </w:t>
      </w:r>
      <w:r w:rsidRPr="0076463A">
        <w:rPr>
          <w:rFonts w:ascii="Times New Roman" w:eastAsia="Times New Roman" w:hAnsi="Times New Roman" w:cs="Times New Roman"/>
          <w:b/>
          <w:bCs/>
          <w:i/>
          <w:sz w:val="24"/>
          <w:szCs w:val="24"/>
        </w:rPr>
        <w:t>Подпрограмма «Обеспечение реализации государственной программы»</w:t>
      </w:r>
      <w:bookmarkEnd w:id="5"/>
    </w:p>
    <w:p w:rsidR="00245CCE" w:rsidRPr="0076463A"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p>
    <w:p w:rsidR="00245CCE" w:rsidRPr="0076463A" w:rsidRDefault="00245CCE" w:rsidP="00245CCE">
      <w:pPr>
        <w:spacing w:after="0" w:line="240" w:lineRule="auto"/>
        <w:ind w:firstLine="709"/>
        <w:jc w:val="both"/>
        <w:rPr>
          <w:rFonts w:ascii="Times New Roman" w:eastAsia="Times New Roman" w:hAnsi="Times New Roman" w:cs="Times New Roman"/>
          <w:sz w:val="24"/>
          <w:szCs w:val="24"/>
        </w:rPr>
      </w:pPr>
      <w:r w:rsidRPr="0076463A">
        <w:rPr>
          <w:rFonts w:ascii="Times New Roman" w:eastAsia="Times New Roman" w:hAnsi="Times New Roman" w:cs="Times New Roman"/>
          <w:sz w:val="24"/>
          <w:szCs w:val="24"/>
        </w:rPr>
        <w:t xml:space="preserve">Исполнители подпрограммы – </w:t>
      </w:r>
      <w:r w:rsidRPr="0076463A">
        <w:rPr>
          <w:rFonts w:ascii="Times New Roman" w:eastAsia="Times New Roman" w:hAnsi="Times New Roman" w:cs="Times New Roman"/>
          <w:bCs/>
          <w:iCs/>
          <w:sz w:val="24"/>
          <w:szCs w:val="24"/>
        </w:rPr>
        <w:t xml:space="preserve">департамент строительной политики Воронежской области, </w:t>
      </w:r>
      <w:r w:rsidR="005628F0">
        <w:rPr>
          <w:rFonts w:ascii="Times New Roman" w:eastAsia="Times New Roman" w:hAnsi="Times New Roman" w:cs="Times New Roman"/>
          <w:bCs/>
          <w:iCs/>
          <w:sz w:val="24"/>
          <w:szCs w:val="24"/>
        </w:rPr>
        <w:t>департамент</w:t>
      </w:r>
      <w:r w:rsidRPr="0076463A">
        <w:rPr>
          <w:rFonts w:ascii="Times New Roman" w:eastAsia="Times New Roman" w:hAnsi="Times New Roman" w:cs="Times New Roman"/>
          <w:bCs/>
          <w:iCs/>
          <w:sz w:val="24"/>
          <w:szCs w:val="24"/>
        </w:rPr>
        <w:t xml:space="preserve"> архитектуры и градостроительства Воронежской </w:t>
      </w:r>
      <w:r w:rsidR="009F157F" w:rsidRPr="0076463A">
        <w:rPr>
          <w:rFonts w:ascii="Times New Roman" w:eastAsia="Times New Roman" w:hAnsi="Times New Roman" w:cs="Times New Roman"/>
          <w:bCs/>
          <w:iCs/>
          <w:sz w:val="24"/>
          <w:szCs w:val="24"/>
        </w:rPr>
        <w:t>области, государственная</w:t>
      </w:r>
      <w:r w:rsidRPr="0076463A">
        <w:rPr>
          <w:rFonts w:ascii="Times New Roman" w:eastAsia="Times New Roman" w:hAnsi="Times New Roman" w:cs="Times New Roman"/>
          <w:bCs/>
          <w:iCs/>
          <w:sz w:val="24"/>
          <w:szCs w:val="24"/>
        </w:rPr>
        <w:t xml:space="preserve"> жилищная инспекция Воронежской области, инспекция государственного строительного надзора Воронежской области.</w:t>
      </w:r>
    </w:p>
    <w:p w:rsidR="006763D3" w:rsidRDefault="00245CCE" w:rsidP="00245CCE">
      <w:pPr>
        <w:spacing w:after="0" w:line="240" w:lineRule="auto"/>
        <w:ind w:firstLine="709"/>
        <w:jc w:val="both"/>
        <w:rPr>
          <w:rFonts w:ascii="Times New Roman" w:eastAsia="Times New Roman" w:hAnsi="Times New Roman" w:cs="Times New Roman"/>
          <w:bCs/>
          <w:sz w:val="24"/>
          <w:szCs w:val="24"/>
        </w:rPr>
      </w:pPr>
      <w:r w:rsidRPr="0076463A">
        <w:rPr>
          <w:rFonts w:ascii="Times New Roman" w:eastAsia="Times New Roman" w:hAnsi="Times New Roman" w:cs="Times New Roman"/>
          <w:sz w:val="24"/>
          <w:szCs w:val="24"/>
        </w:rPr>
        <w:lastRenderedPageBreak/>
        <w:t>Бюджетные асси</w:t>
      </w:r>
      <w:r w:rsidR="006763D3">
        <w:rPr>
          <w:rFonts w:ascii="Times New Roman" w:eastAsia="Times New Roman" w:hAnsi="Times New Roman" w:cs="Times New Roman"/>
          <w:sz w:val="24"/>
          <w:szCs w:val="24"/>
        </w:rPr>
        <w:t>гнования, предусмотренные в 202</w:t>
      </w:r>
      <w:r w:rsidR="005628F0">
        <w:rPr>
          <w:rFonts w:ascii="Times New Roman" w:eastAsia="Times New Roman" w:hAnsi="Times New Roman" w:cs="Times New Roman"/>
          <w:sz w:val="24"/>
          <w:szCs w:val="24"/>
        </w:rPr>
        <w:t>2</w:t>
      </w:r>
      <w:r w:rsidRPr="0076463A">
        <w:rPr>
          <w:rFonts w:ascii="Times New Roman" w:eastAsia="Times New Roman" w:hAnsi="Times New Roman" w:cs="Times New Roman"/>
          <w:sz w:val="24"/>
          <w:szCs w:val="24"/>
        </w:rPr>
        <w:t xml:space="preserve"> году </w:t>
      </w:r>
      <w:r w:rsidRPr="0076463A">
        <w:rPr>
          <w:rFonts w:ascii="Times New Roman" w:eastAsia="Times New Roman" w:hAnsi="Times New Roman" w:cs="Times New Roman"/>
          <w:bCs/>
          <w:sz w:val="24"/>
          <w:szCs w:val="24"/>
        </w:rPr>
        <w:t xml:space="preserve">Законом </w:t>
      </w:r>
      <w:r w:rsidR="006763D3" w:rsidRPr="0076463A">
        <w:rPr>
          <w:rFonts w:ascii="Times New Roman" w:eastAsia="Times New Roman" w:hAnsi="Times New Roman" w:cs="Times New Roman"/>
          <w:bCs/>
          <w:sz w:val="24"/>
          <w:szCs w:val="24"/>
        </w:rPr>
        <w:t xml:space="preserve">на реализацию подпрограммы, составляют </w:t>
      </w:r>
      <w:r w:rsidR="005628F0">
        <w:rPr>
          <w:rFonts w:ascii="Times New Roman" w:eastAsia="Times New Roman" w:hAnsi="Times New Roman" w:cs="Times New Roman"/>
          <w:bCs/>
          <w:sz w:val="24"/>
          <w:szCs w:val="24"/>
        </w:rPr>
        <w:t>311 539,1</w:t>
      </w:r>
      <w:r w:rsidR="006763D3" w:rsidRPr="0076463A">
        <w:rPr>
          <w:rFonts w:ascii="Times New Roman" w:eastAsia="Times New Roman" w:hAnsi="Times New Roman" w:cs="Times New Roman"/>
          <w:bCs/>
          <w:sz w:val="24"/>
          <w:szCs w:val="24"/>
        </w:rPr>
        <w:t xml:space="preserve"> тыс. руб.  </w:t>
      </w:r>
    </w:p>
    <w:p w:rsidR="006763D3" w:rsidRDefault="006763D3" w:rsidP="006763D3">
      <w:pPr>
        <w:spacing w:after="0" w:line="240" w:lineRule="auto"/>
        <w:ind w:firstLine="708"/>
        <w:jc w:val="both"/>
        <w:rPr>
          <w:rFonts w:ascii="Times New Roman" w:eastAsia="Times New Roman" w:hAnsi="Times New Roman" w:cs="Times New Roman"/>
          <w:bCs/>
          <w:sz w:val="24"/>
          <w:szCs w:val="24"/>
        </w:rPr>
      </w:pPr>
      <w:r w:rsidRPr="0076463A">
        <w:rPr>
          <w:rFonts w:ascii="Times New Roman" w:eastAsia="Times New Roman" w:hAnsi="Times New Roman" w:cs="Times New Roman"/>
          <w:sz w:val="24"/>
          <w:szCs w:val="24"/>
        </w:rPr>
        <w:t>Бюджетные асси</w:t>
      </w:r>
      <w:r>
        <w:rPr>
          <w:rFonts w:ascii="Times New Roman" w:eastAsia="Times New Roman" w:hAnsi="Times New Roman" w:cs="Times New Roman"/>
          <w:sz w:val="24"/>
          <w:szCs w:val="24"/>
        </w:rPr>
        <w:t>гнования, предусмотренные в 202</w:t>
      </w:r>
      <w:r w:rsidR="005628F0">
        <w:rPr>
          <w:rFonts w:ascii="Times New Roman" w:eastAsia="Times New Roman" w:hAnsi="Times New Roman" w:cs="Times New Roman"/>
          <w:sz w:val="24"/>
          <w:szCs w:val="24"/>
        </w:rPr>
        <w:t>2</w:t>
      </w:r>
      <w:r w:rsidRPr="0076463A">
        <w:rPr>
          <w:rFonts w:ascii="Times New Roman" w:eastAsia="Times New Roman" w:hAnsi="Times New Roman" w:cs="Times New Roman"/>
          <w:sz w:val="24"/>
          <w:szCs w:val="24"/>
        </w:rPr>
        <w:t xml:space="preserve"> году </w:t>
      </w:r>
      <w:r>
        <w:rPr>
          <w:rFonts w:ascii="Times New Roman" w:eastAsia="Times New Roman" w:hAnsi="Times New Roman" w:cs="Times New Roman"/>
          <w:bCs/>
          <w:sz w:val="24"/>
          <w:szCs w:val="24"/>
        </w:rPr>
        <w:t xml:space="preserve">бюджетной росписью </w:t>
      </w:r>
      <w:r w:rsidRPr="0076463A">
        <w:rPr>
          <w:rFonts w:ascii="Times New Roman" w:eastAsia="Times New Roman" w:hAnsi="Times New Roman" w:cs="Times New Roman"/>
          <w:bCs/>
          <w:sz w:val="24"/>
          <w:szCs w:val="24"/>
        </w:rPr>
        <w:t xml:space="preserve">на реализацию подпрограммы, составляют </w:t>
      </w:r>
      <w:r w:rsidR="005628F0">
        <w:rPr>
          <w:rFonts w:ascii="Times New Roman" w:eastAsia="Times New Roman" w:hAnsi="Times New Roman" w:cs="Times New Roman"/>
          <w:bCs/>
          <w:sz w:val="24"/>
          <w:szCs w:val="24"/>
        </w:rPr>
        <w:t>311 539,1</w:t>
      </w:r>
      <w:r w:rsidR="004B01F2" w:rsidRPr="0076463A">
        <w:rPr>
          <w:rFonts w:ascii="Times New Roman" w:eastAsia="Times New Roman" w:hAnsi="Times New Roman" w:cs="Times New Roman"/>
          <w:bCs/>
          <w:sz w:val="24"/>
          <w:szCs w:val="24"/>
        </w:rPr>
        <w:t xml:space="preserve"> </w:t>
      </w:r>
      <w:r w:rsidRPr="0076463A">
        <w:rPr>
          <w:rFonts w:ascii="Times New Roman" w:eastAsia="Times New Roman" w:hAnsi="Times New Roman" w:cs="Times New Roman"/>
          <w:bCs/>
          <w:sz w:val="24"/>
          <w:szCs w:val="24"/>
        </w:rPr>
        <w:t xml:space="preserve">тыс. руб.  </w:t>
      </w:r>
    </w:p>
    <w:p w:rsidR="00245CCE" w:rsidRPr="002400B3" w:rsidRDefault="005628F0" w:rsidP="00245CCE">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Поквартальный кассовый план </w:t>
      </w:r>
      <w:r w:rsidR="00D81D15">
        <w:rPr>
          <w:rFonts w:ascii="Times New Roman" w:eastAsia="Times New Roman" w:hAnsi="Times New Roman" w:cs="Times New Roman"/>
          <w:bCs/>
          <w:sz w:val="24"/>
          <w:szCs w:val="24"/>
        </w:rPr>
        <w:t>на отчетную дату</w:t>
      </w:r>
      <w:r w:rsidR="00176432" w:rsidRPr="002400B3">
        <w:rPr>
          <w:rFonts w:ascii="Times New Roman" w:eastAsia="Times New Roman" w:hAnsi="Times New Roman" w:cs="Times New Roman"/>
          <w:bCs/>
          <w:sz w:val="24"/>
          <w:szCs w:val="24"/>
        </w:rPr>
        <w:t xml:space="preserve"> -</w:t>
      </w:r>
      <w:r w:rsidR="00245CCE" w:rsidRPr="002400B3">
        <w:rPr>
          <w:rFonts w:ascii="Times New Roman" w:eastAsia="Times New Roman" w:hAnsi="Times New Roman" w:cs="Times New Roman"/>
          <w:bCs/>
          <w:sz w:val="24"/>
          <w:szCs w:val="24"/>
        </w:rPr>
        <w:t xml:space="preserve">  </w:t>
      </w:r>
      <w:r w:rsidR="00D81D15">
        <w:rPr>
          <w:rFonts w:ascii="Times New Roman" w:eastAsia="Times New Roman" w:hAnsi="Times New Roman" w:cs="Times New Roman"/>
          <w:bCs/>
          <w:sz w:val="24"/>
          <w:szCs w:val="24"/>
        </w:rPr>
        <w:t>86 599,56</w:t>
      </w:r>
      <w:r w:rsidR="004B01F2">
        <w:rPr>
          <w:rFonts w:ascii="Times New Roman" w:eastAsia="Times New Roman" w:hAnsi="Times New Roman" w:cs="Times New Roman"/>
          <w:bCs/>
          <w:sz w:val="24"/>
          <w:szCs w:val="24"/>
        </w:rPr>
        <w:t xml:space="preserve"> </w:t>
      </w:r>
      <w:r w:rsidR="00245CCE" w:rsidRPr="002400B3">
        <w:rPr>
          <w:rFonts w:ascii="Times New Roman" w:eastAsia="Times New Roman" w:hAnsi="Times New Roman" w:cs="Times New Roman"/>
          <w:bCs/>
          <w:sz w:val="24"/>
          <w:szCs w:val="24"/>
        </w:rPr>
        <w:t>тыс. руб.</w:t>
      </w:r>
    </w:p>
    <w:p w:rsidR="00245CCE" w:rsidRPr="002400B3" w:rsidRDefault="00245CCE" w:rsidP="00245CCE">
      <w:pPr>
        <w:spacing w:after="0" w:line="240" w:lineRule="auto"/>
        <w:ind w:firstLine="709"/>
        <w:jc w:val="both"/>
        <w:rPr>
          <w:rFonts w:ascii="Times New Roman" w:eastAsia="Times New Roman" w:hAnsi="Times New Roman" w:cs="Times New Roman"/>
          <w:sz w:val="24"/>
          <w:szCs w:val="24"/>
        </w:rPr>
      </w:pPr>
      <w:r w:rsidRPr="002400B3">
        <w:rPr>
          <w:rFonts w:ascii="Times New Roman" w:eastAsia="Times New Roman" w:hAnsi="Times New Roman" w:cs="Times New Roman"/>
          <w:sz w:val="24"/>
          <w:szCs w:val="24"/>
        </w:rPr>
        <w:t xml:space="preserve">Кассовое </w:t>
      </w:r>
      <w:r w:rsidR="009F4245">
        <w:rPr>
          <w:rFonts w:ascii="Times New Roman" w:eastAsia="Times New Roman" w:hAnsi="Times New Roman" w:cs="Times New Roman"/>
          <w:sz w:val="24"/>
          <w:szCs w:val="24"/>
        </w:rPr>
        <w:t>исполнение в 1 квартале 202</w:t>
      </w:r>
      <w:r w:rsidR="00D81D15">
        <w:rPr>
          <w:rFonts w:ascii="Times New Roman" w:eastAsia="Times New Roman" w:hAnsi="Times New Roman" w:cs="Times New Roman"/>
          <w:sz w:val="24"/>
          <w:szCs w:val="24"/>
        </w:rPr>
        <w:t>2</w:t>
      </w:r>
      <w:r w:rsidRPr="002400B3">
        <w:rPr>
          <w:rFonts w:ascii="Times New Roman" w:eastAsia="Times New Roman" w:hAnsi="Times New Roman" w:cs="Times New Roman"/>
          <w:sz w:val="24"/>
          <w:szCs w:val="24"/>
        </w:rPr>
        <w:t xml:space="preserve"> года </w:t>
      </w:r>
      <w:r w:rsidR="00176432" w:rsidRPr="002400B3">
        <w:rPr>
          <w:rFonts w:ascii="Times New Roman" w:eastAsia="Times New Roman" w:hAnsi="Times New Roman" w:cs="Times New Roman"/>
          <w:sz w:val="24"/>
          <w:szCs w:val="24"/>
        </w:rPr>
        <w:t>на финансирование</w:t>
      </w:r>
      <w:r w:rsidRPr="002400B3">
        <w:rPr>
          <w:rFonts w:ascii="Times New Roman" w:eastAsia="Times New Roman" w:hAnsi="Times New Roman" w:cs="Times New Roman"/>
          <w:sz w:val="24"/>
          <w:szCs w:val="24"/>
        </w:rPr>
        <w:t xml:space="preserve"> мероприятий подпрограммы составило </w:t>
      </w:r>
      <w:r w:rsidR="00D81D15">
        <w:rPr>
          <w:rFonts w:ascii="Times New Roman" w:eastAsia="Times New Roman" w:hAnsi="Times New Roman" w:cs="Times New Roman"/>
          <w:sz w:val="24"/>
          <w:szCs w:val="24"/>
        </w:rPr>
        <w:t>68 933,26</w:t>
      </w:r>
      <w:r w:rsidR="004B01F2">
        <w:rPr>
          <w:rFonts w:ascii="Times New Roman" w:eastAsia="Times New Roman" w:hAnsi="Times New Roman" w:cs="Times New Roman"/>
          <w:sz w:val="24"/>
          <w:szCs w:val="24"/>
        </w:rPr>
        <w:t xml:space="preserve"> </w:t>
      </w:r>
      <w:r w:rsidRPr="002400B3">
        <w:rPr>
          <w:rFonts w:ascii="Times New Roman" w:eastAsia="Times New Roman" w:hAnsi="Times New Roman" w:cs="Times New Roman"/>
          <w:sz w:val="24"/>
          <w:szCs w:val="24"/>
        </w:rPr>
        <w:t xml:space="preserve">тыс. руб. </w:t>
      </w:r>
    </w:p>
    <w:p w:rsidR="00245CCE" w:rsidRPr="0076463A" w:rsidRDefault="00245CCE" w:rsidP="00245CCE">
      <w:pPr>
        <w:spacing w:after="0" w:line="240" w:lineRule="auto"/>
        <w:ind w:firstLine="709"/>
        <w:jc w:val="both"/>
        <w:rPr>
          <w:rFonts w:ascii="Times New Roman" w:eastAsia="Times New Roman" w:hAnsi="Times New Roman" w:cs="Times New Roman"/>
          <w:bCs/>
          <w:i/>
          <w:sz w:val="24"/>
          <w:szCs w:val="24"/>
        </w:rPr>
      </w:pPr>
      <w:r w:rsidRPr="0076463A">
        <w:rPr>
          <w:rFonts w:ascii="Times New Roman" w:eastAsia="Times New Roman" w:hAnsi="Times New Roman" w:cs="Times New Roman"/>
          <w:sz w:val="24"/>
          <w:szCs w:val="24"/>
        </w:rPr>
        <w:t>Все расходы в рамках данной подпрограммы прошли по статье «Прочие расходы».</w:t>
      </w:r>
    </w:p>
    <w:p w:rsidR="00245CCE" w:rsidRPr="0076463A" w:rsidRDefault="00245CCE" w:rsidP="00245CCE">
      <w:pPr>
        <w:spacing w:after="0" w:line="240" w:lineRule="auto"/>
        <w:ind w:firstLine="708"/>
        <w:jc w:val="both"/>
        <w:rPr>
          <w:rFonts w:ascii="Times New Roman" w:eastAsia="Times New Roman" w:hAnsi="Times New Roman" w:cs="Times New Roman"/>
          <w:sz w:val="24"/>
          <w:szCs w:val="24"/>
        </w:rPr>
      </w:pPr>
      <w:r w:rsidRPr="0076463A">
        <w:rPr>
          <w:rFonts w:ascii="Times New Roman" w:eastAsia="Times New Roman" w:hAnsi="Times New Roman" w:cs="Times New Roman"/>
          <w:sz w:val="24"/>
          <w:szCs w:val="24"/>
        </w:rPr>
        <w:t>Подпрограмма включает 3 основных мероприятия.</w:t>
      </w:r>
    </w:p>
    <w:p w:rsidR="00245CCE" w:rsidRPr="0076463A" w:rsidRDefault="00245CCE" w:rsidP="00245CCE">
      <w:pPr>
        <w:pStyle w:val="ConsPlusNormal"/>
        <w:jc w:val="both"/>
        <w:rPr>
          <w:rFonts w:ascii="Times New Roman" w:hAnsi="Times New Roman" w:cs="Times New Roman"/>
          <w:sz w:val="24"/>
          <w:szCs w:val="24"/>
          <w:u w:val="single"/>
        </w:rPr>
      </w:pPr>
    </w:p>
    <w:p w:rsidR="00D81D15" w:rsidRDefault="00245CCE" w:rsidP="0027253B">
      <w:pPr>
        <w:pStyle w:val="ConsPlusNormal"/>
        <w:jc w:val="both"/>
        <w:rPr>
          <w:rFonts w:ascii="Times New Roman" w:hAnsi="Times New Roman" w:cs="Times New Roman"/>
          <w:sz w:val="24"/>
          <w:szCs w:val="24"/>
        </w:rPr>
      </w:pPr>
      <w:r w:rsidRPr="0076463A">
        <w:rPr>
          <w:rFonts w:ascii="Times New Roman" w:hAnsi="Times New Roman" w:cs="Times New Roman"/>
          <w:sz w:val="24"/>
          <w:szCs w:val="24"/>
          <w:u w:val="single"/>
        </w:rPr>
        <w:t>На реализацию основного мероприятия 4.1</w:t>
      </w:r>
      <w:r w:rsidRPr="0076463A">
        <w:rPr>
          <w:rFonts w:ascii="Times New Roman" w:hAnsi="Times New Roman" w:cs="Times New Roman"/>
          <w:sz w:val="24"/>
          <w:szCs w:val="24"/>
        </w:rPr>
        <w:t xml:space="preserve"> «</w:t>
      </w:r>
      <w:r w:rsidRPr="0076463A">
        <w:rPr>
          <w:rFonts w:ascii="Times New Roman" w:eastAsiaTheme="minorEastAsia" w:hAnsi="Times New Roman" w:cs="Times New Roman"/>
          <w:sz w:val="24"/>
          <w:szCs w:val="24"/>
        </w:rPr>
        <w:t xml:space="preserve">Финансовое обеспечение деятельности исполнительных органов государственной власти, иных главных распорядителей средств областного бюджета - </w:t>
      </w:r>
      <w:r w:rsidR="009F157F" w:rsidRPr="0076463A">
        <w:rPr>
          <w:rFonts w:ascii="Times New Roman" w:eastAsiaTheme="minorEastAsia" w:hAnsi="Times New Roman" w:cs="Times New Roman"/>
          <w:sz w:val="24"/>
          <w:szCs w:val="24"/>
        </w:rPr>
        <w:t>исполнителей</w:t>
      </w:r>
      <w:r w:rsidR="009F157F" w:rsidRPr="0076463A">
        <w:rPr>
          <w:rFonts w:ascii="Times New Roman" w:hAnsi="Times New Roman" w:cs="Times New Roman"/>
          <w:sz w:val="24"/>
          <w:szCs w:val="24"/>
        </w:rPr>
        <w:t>» в</w:t>
      </w:r>
      <w:r w:rsidRPr="0076463A">
        <w:rPr>
          <w:rFonts w:ascii="Times New Roman" w:hAnsi="Times New Roman" w:cs="Times New Roman"/>
          <w:sz w:val="24"/>
          <w:szCs w:val="24"/>
        </w:rPr>
        <w:t xml:space="preserve"> 1 </w:t>
      </w:r>
      <w:r w:rsidR="00A2312D">
        <w:rPr>
          <w:rFonts w:ascii="Times New Roman" w:hAnsi="Times New Roman" w:cs="Times New Roman"/>
          <w:sz w:val="24"/>
          <w:szCs w:val="24"/>
        </w:rPr>
        <w:t>квартале 202</w:t>
      </w:r>
      <w:r w:rsidR="00D81D15">
        <w:rPr>
          <w:rFonts w:ascii="Times New Roman" w:hAnsi="Times New Roman" w:cs="Times New Roman"/>
          <w:sz w:val="24"/>
          <w:szCs w:val="24"/>
        </w:rPr>
        <w:t>2</w:t>
      </w:r>
      <w:r w:rsidRPr="0076463A">
        <w:rPr>
          <w:rFonts w:ascii="Times New Roman" w:hAnsi="Times New Roman" w:cs="Times New Roman"/>
          <w:sz w:val="24"/>
          <w:szCs w:val="24"/>
        </w:rPr>
        <w:t xml:space="preserve"> году</w:t>
      </w:r>
      <w:r w:rsidR="00D81D15">
        <w:rPr>
          <w:rFonts w:ascii="Times New Roman" w:hAnsi="Times New Roman" w:cs="Times New Roman"/>
          <w:sz w:val="24"/>
          <w:szCs w:val="24"/>
        </w:rPr>
        <w:t xml:space="preserve"> Законом и бюджетной росписью</w:t>
      </w:r>
      <w:r w:rsidRPr="0076463A">
        <w:rPr>
          <w:rFonts w:ascii="Times New Roman" w:hAnsi="Times New Roman" w:cs="Times New Roman"/>
          <w:sz w:val="24"/>
          <w:szCs w:val="24"/>
        </w:rPr>
        <w:t xml:space="preserve"> предусмотрено </w:t>
      </w:r>
      <w:r w:rsidR="00D81D15">
        <w:rPr>
          <w:rFonts w:ascii="Times New Roman" w:hAnsi="Times New Roman" w:cs="Times New Roman"/>
          <w:sz w:val="24"/>
          <w:szCs w:val="24"/>
        </w:rPr>
        <w:t>174 158,0</w:t>
      </w:r>
      <w:r w:rsidR="004B01F2">
        <w:rPr>
          <w:rFonts w:ascii="Times New Roman" w:hAnsi="Times New Roman" w:cs="Times New Roman"/>
          <w:sz w:val="24"/>
          <w:szCs w:val="24"/>
        </w:rPr>
        <w:t xml:space="preserve"> </w:t>
      </w:r>
      <w:r w:rsidRPr="0076463A">
        <w:rPr>
          <w:rFonts w:ascii="Times New Roman" w:hAnsi="Times New Roman" w:cs="Times New Roman"/>
          <w:sz w:val="24"/>
          <w:szCs w:val="24"/>
        </w:rPr>
        <w:t>тыс. руб. – средства областного бюджета.</w:t>
      </w:r>
    </w:p>
    <w:p w:rsidR="00D81D15" w:rsidRDefault="00D81D15" w:rsidP="0027253B">
      <w:pPr>
        <w:pStyle w:val="ConsPlusNormal"/>
        <w:jc w:val="both"/>
        <w:rPr>
          <w:rFonts w:ascii="Times New Roman" w:hAnsi="Times New Roman" w:cs="Times New Roman"/>
          <w:sz w:val="24"/>
          <w:szCs w:val="24"/>
        </w:rPr>
      </w:pPr>
      <w:r>
        <w:rPr>
          <w:rFonts w:ascii="Times New Roman" w:hAnsi="Times New Roman" w:cs="Times New Roman"/>
          <w:sz w:val="24"/>
          <w:szCs w:val="24"/>
        </w:rPr>
        <w:t>Поквартальный кассовый план на отчетную дату составил</w:t>
      </w:r>
      <w:r w:rsidR="00245CCE" w:rsidRPr="0076463A">
        <w:rPr>
          <w:rFonts w:ascii="Times New Roman" w:hAnsi="Times New Roman" w:cs="Times New Roman"/>
          <w:sz w:val="24"/>
          <w:szCs w:val="24"/>
        </w:rPr>
        <w:t xml:space="preserve"> </w:t>
      </w:r>
      <w:r>
        <w:rPr>
          <w:rFonts w:ascii="Times New Roman" w:hAnsi="Times New Roman" w:cs="Times New Roman"/>
          <w:sz w:val="24"/>
          <w:szCs w:val="24"/>
        </w:rPr>
        <w:t>49 993,2 тыс. рублей.</w:t>
      </w:r>
    </w:p>
    <w:p w:rsidR="00245CCE" w:rsidRPr="0076463A" w:rsidRDefault="00D81D15" w:rsidP="0027253B">
      <w:pPr>
        <w:pStyle w:val="ConsPlusNormal"/>
        <w:jc w:val="both"/>
        <w:rPr>
          <w:rFonts w:ascii="Times New Roman" w:hAnsi="Times New Roman" w:cs="Times New Roman"/>
          <w:sz w:val="24"/>
          <w:szCs w:val="24"/>
        </w:rPr>
      </w:pPr>
      <w:r>
        <w:rPr>
          <w:rFonts w:ascii="Times New Roman" w:hAnsi="Times New Roman" w:cs="Times New Roman"/>
          <w:sz w:val="24"/>
          <w:szCs w:val="24"/>
        </w:rPr>
        <w:t>Кассовое исполнение -38 756,36</w:t>
      </w:r>
      <w:r w:rsidR="004B01F2">
        <w:rPr>
          <w:rFonts w:ascii="Times New Roman" w:hAnsi="Times New Roman" w:cs="Times New Roman"/>
          <w:sz w:val="24"/>
          <w:szCs w:val="24"/>
        </w:rPr>
        <w:t xml:space="preserve"> </w:t>
      </w:r>
      <w:r w:rsidR="009F157F" w:rsidRPr="0076463A">
        <w:rPr>
          <w:rFonts w:ascii="Times New Roman" w:hAnsi="Times New Roman" w:cs="Times New Roman"/>
          <w:sz w:val="24"/>
          <w:szCs w:val="24"/>
        </w:rPr>
        <w:t>тыс.</w:t>
      </w:r>
      <w:r w:rsidR="00245CCE" w:rsidRPr="0076463A">
        <w:rPr>
          <w:rFonts w:ascii="Times New Roman" w:hAnsi="Times New Roman" w:cs="Times New Roman"/>
          <w:sz w:val="24"/>
          <w:szCs w:val="24"/>
        </w:rPr>
        <w:t xml:space="preserve"> руб. </w:t>
      </w:r>
    </w:p>
    <w:p w:rsidR="00245CCE" w:rsidRPr="0076463A" w:rsidRDefault="00245CCE" w:rsidP="0027253B">
      <w:pPr>
        <w:widowControl w:val="0"/>
        <w:spacing w:after="0" w:line="240" w:lineRule="auto"/>
        <w:ind w:firstLine="709"/>
        <w:jc w:val="both"/>
        <w:rPr>
          <w:rFonts w:ascii="Times New Roman" w:eastAsia="Times New Roman" w:hAnsi="Times New Roman" w:cs="Times New Roman"/>
          <w:sz w:val="24"/>
          <w:szCs w:val="24"/>
        </w:rPr>
      </w:pPr>
      <w:r w:rsidRPr="0076463A">
        <w:rPr>
          <w:rFonts w:ascii="Times New Roman" w:hAnsi="Times New Roman" w:cs="Times New Roman"/>
          <w:sz w:val="24"/>
          <w:szCs w:val="24"/>
        </w:rPr>
        <w:t xml:space="preserve">В рамках основного мероприятия произведена оплата труда и прочие выплаты </w:t>
      </w:r>
      <w:r w:rsidR="009F157F" w:rsidRPr="0076463A">
        <w:rPr>
          <w:rFonts w:ascii="Times New Roman" w:hAnsi="Times New Roman" w:cs="Times New Roman"/>
          <w:sz w:val="24"/>
          <w:szCs w:val="24"/>
        </w:rPr>
        <w:t>сотрудникам; проведены</w:t>
      </w:r>
      <w:r w:rsidRPr="0076463A">
        <w:rPr>
          <w:rFonts w:ascii="Times New Roman" w:hAnsi="Times New Roman" w:cs="Times New Roman"/>
          <w:sz w:val="24"/>
          <w:szCs w:val="24"/>
        </w:rPr>
        <w:t xml:space="preserve"> расчеты по страховым взносам в ПФР, ФОМС, </w:t>
      </w:r>
      <w:r w:rsidR="009F157F" w:rsidRPr="0076463A">
        <w:rPr>
          <w:rFonts w:ascii="Times New Roman" w:hAnsi="Times New Roman" w:cs="Times New Roman"/>
          <w:sz w:val="24"/>
          <w:szCs w:val="24"/>
        </w:rPr>
        <w:t>ФСС; произведены</w:t>
      </w:r>
      <w:r w:rsidRPr="0076463A">
        <w:rPr>
          <w:rFonts w:ascii="Times New Roman" w:hAnsi="Times New Roman" w:cs="Times New Roman"/>
          <w:sz w:val="24"/>
          <w:szCs w:val="24"/>
        </w:rPr>
        <w:t xml:space="preserve"> прочие выплаты сотрудникам. </w:t>
      </w:r>
    </w:p>
    <w:p w:rsidR="00245CCE" w:rsidRPr="0076463A" w:rsidRDefault="00245CCE" w:rsidP="00245CCE">
      <w:pPr>
        <w:spacing w:after="0" w:line="240" w:lineRule="auto"/>
        <w:ind w:firstLine="708"/>
        <w:jc w:val="both"/>
        <w:rPr>
          <w:rFonts w:ascii="Times New Roman" w:eastAsia="Times New Roman" w:hAnsi="Times New Roman" w:cs="Times New Roman"/>
          <w:sz w:val="24"/>
          <w:szCs w:val="24"/>
          <w:u w:val="single"/>
        </w:rPr>
      </w:pPr>
    </w:p>
    <w:p w:rsidR="00245CCE" w:rsidRPr="0076463A" w:rsidRDefault="0027253B" w:rsidP="0027253B">
      <w:pPr>
        <w:spacing w:after="0" w:line="240" w:lineRule="auto"/>
        <w:ind w:firstLine="708"/>
        <w:jc w:val="both"/>
        <w:rPr>
          <w:rFonts w:ascii="Times New Roman" w:hAnsi="Times New Roman" w:cs="Times New Roman"/>
          <w:sz w:val="24"/>
          <w:szCs w:val="24"/>
        </w:rPr>
      </w:pPr>
      <w:r w:rsidRPr="0076463A">
        <w:rPr>
          <w:rFonts w:ascii="Times New Roman" w:eastAsia="Times New Roman" w:hAnsi="Times New Roman" w:cs="Times New Roman"/>
          <w:sz w:val="24"/>
          <w:szCs w:val="24"/>
          <w:u w:val="single"/>
        </w:rPr>
        <w:t>Ф</w:t>
      </w:r>
      <w:r w:rsidR="00245CCE" w:rsidRPr="0076463A">
        <w:rPr>
          <w:rFonts w:ascii="Times New Roman" w:eastAsia="Times New Roman" w:hAnsi="Times New Roman" w:cs="Times New Roman"/>
          <w:sz w:val="24"/>
          <w:szCs w:val="24"/>
          <w:u w:val="single"/>
        </w:rPr>
        <w:t>инансирование основного мероприятия 4.2</w:t>
      </w:r>
      <w:r w:rsidR="00245CCE" w:rsidRPr="0076463A">
        <w:rPr>
          <w:rFonts w:ascii="Times New Roman" w:eastAsia="Times New Roman" w:hAnsi="Times New Roman" w:cs="Times New Roman"/>
          <w:sz w:val="24"/>
          <w:szCs w:val="24"/>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w:t>
      </w:r>
      <w:r w:rsidR="004A2048">
        <w:rPr>
          <w:rFonts w:ascii="Times New Roman" w:eastAsia="Times New Roman" w:hAnsi="Times New Roman" w:cs="Times New Roman"/>
          <w:sz w:val="24"/>
          <w:szCs w:val="24"/>
        </w:rPr>
        <w:t>о</w:t>
      </w:r>
      <w:r w:rsidR="00A2312D">
        <w:rPr>
          <w:rFonts w:ascii="Times New Roman" w:eastAsia="Times New Roman" w:hAnsi="Times New Roman" w:cs="Times New Roman"/>
          <w:sz w:val="24"/>
          <w:szCs w:val="24"/>
        </w:rPr>
        <w:t xml:space="preserve"> бюджета - исполнителями» в 202</w:t>
      </w:r>
      <w:r w:rsidR="00D81D15">
        <w:rPr>
          <w:rFonts w:ascii="Times New Roman" w:eastAsia="Times New Roman" w:hAnsi="Times New Roman" w:cs="Times New Roman"/>
          <w:sz w:val="24"/>
          <w:szCs w:val="24"/>
        </w:rPr>
        <w:t xml:space="preserve">2 </w:t>
      </w:r>
      <w:r w:rsidR="00245CCE" w:rsidRPr="0076463A">
        <w:rPr>
          <w:rFonts w:ascii="Times New Roman" w:eastAsia="Times New Roman" w:hAnsi="Times New Roman" w:cs="Times New Roman"/>
          <w:sz w:val="24"/>
          <w:szCs w:val="24"/>
        </w:rPr>
        <w:t>году Законом</w:t>
      </w:r>
      <w:r w:rsidRPr="0076463A">
        <w:rPr>
          <w:rFonts w:ascii="Times New Roman" w:eastAsia="Times New Roman" w:hAnsi="Times New Roman" w:cs="Times New Roman"/>
          <w:sz w:val="24"/>
          <w:szCs w:val="24"/>
        </w:rPr>
        <w:t xml:space="preserve"> не предусмотрено.</w:t>
      </w:r>
      <w:r w:rsidR="00245CCE" w:rsidRPr="0076463A">
        <w:rPr>
          <w:rFonts w:ascii="Times New Roman" w:eastAsia="Times New Roman" w:hAnsi="Times New Roman" w:cs="Times New Roman"/>
          <w:sz w:val="24"/>
          <w:szCs w:val="24"/>
        </w:rPr>
        <w:t xml:space="preserve"> </w:t>
      </w:r>
    </w:p>
    <w:p w:rsidR="00245CCE" w:rsidRPr="0076463A" w:rsidRDefault="00245CCE" w:rsidP="00245CCE">
      <w:pPr>
        <w:spacing w:after="0" w:line="240" w:lineRule="auto"/>
        <w:ind w:firstLine="708"/>
        <w:jc w:val="both"/>
        <w:rPr>
          <w:rFonts w:ascii="Times New Roman" w:eastAsia="Times New Roman" w:hAnsi="Times New Roman" w:cs="Times New Roman"/>
          <w:sz w:val="24"/>
          <w:szCs w:val="24"/>
          <w:u w:val="single"/>
        </w:rPr>
      </w:pPr>
    </w:p>
    <w:p w:rsidR="00AD0CB6" w:rsidRPr="0076463A" w:rsidRDefault="00AD0CB6" w:rsidP="00AD0CB6">
      <w:pPr>
        <w:spacing w:after="0" w:line="240" w:lineRule="auto"/>
        <w:ind w:firstLine="708"/>
        <w:jc w:val="both"/>
        <w:rPr>
          <w:rFonts w:ascii="Times New Roman" w:eastAsia="Times New Roman" w:hAnsi="Times New Roman" w:cs="Times New Roman"/>
          <w:sz w:val="24"/>
          <w:szCs w:val="24"/>
        </w:rPr>
      </w:pPr>
      <w:r w:rsidRPr="0076463A">
        <w:rPr>
          <w:rFonts w:ascii="Times New Roman" w:eastAsia="Times New Roman" w:hAnsi="Times New Roman" w:cs="Times New Roman"/>
          <w:sz w:val="24"/>
          <w:szCs w:val="24"/>
        </w:rPr>
        <w:t xml:space="preserve">На финансирование </w:t>
      </w:r>
      <w:r w:rsidRPr="0076463A">
        <w:rPr>
          <w:rFonts w:ascii="Times New Roman" w:eastAsia="Times New Roman" w:hAnsi="Times New Roman" w:cs="Times New Roman"/>
          <w:sz w:val="24"/>
          <w:szCs w:val="24"/>
          <w:u w:val="single"/>
        </w:rPr>
        <w:t xml:space="preserve">основного мероприятия 4.3 </w:t>
      </w:r>
      <w:r w:rsidRPr="0076463A">
        <w:rPr>
          <w:rFonts w:ascii="Times New Roman" w:eastAsia="Times New Roman" w:hAnsi="Times New Roman" w:cs="Times New Roman"/>
          <w:sz w:val="24"/>
          <w:szCs w:val="24"/>
        </w:rPr>
        <w:t>«Финансовое обеспечение деятельности по</w:t>
      </w:r>
      <w:r w:rsidR="00A2312D">
        <w:rPr>
          <w:rFonts w:ascii="Times New Roman" w:eastAsia="Times New Roman" w:hAnsi="Times New Roman" w:cs="Times New Roman"/>
          <w:sz w:val="24"/>
          <w:szCs w:val="24"/>
        </w:rPr>
        <w:t>дведомственных учреждений» в 202</w:t>
      </w:r>
      <w:r w:rsidR="00D81D15">
        <w:rPr>
          <w:rFonts w:ascii="Times New Roman" w:eastAsia="Times New Roman" w:hAnsi="Times New Roman" w:cs="Times New Roman"/>
          <w:sz w:val="24"/>
          <w:szCs w:val="24"/>
        </w:rPr>
        <w:t>2</w:t>
      </w:r>
      <w:r w:rsidRPr="0076463A">
        <w:rPr>
          <w:rFonts w:ascii="Times New Roman" w:eastAsia="Times New Roman" w:hAnsi="Times New Roman" w:cs="Times New Roman"/>
          <w:sz w:val="24"/>
          <w:szCs w:val="24"/>
        </w:rPr>
        <w:t xml:space="preserve"> году Законом </w:t>
      </w:r>
      <w:r w:rsidR="004A2048">
        <w:rPr>
          <w:rFonts w:ascii="Times New Roman" w:eastAsia="Times New Roman" w:hAnsi="Times New Roman" w:cs="Times New Roman"/>
          <w:sz w:val="24"/>
          <w:szCs w:val="24"/>
        </w:rPr>
        <w:t xml:space="preserve">и бюджетной росписью </w:t>
      </w:r>
      <w:r w:rsidR="009F157F">
        <w:rPr>
          <w:rFonts w:ascii="Times New Roman" w:eastAsia="Times New Roman" w:hAnsi="Times New Roman" w:cs="Times New Roman"/>
          <w:sz w:val="24"/>
          <w:szCs w:val="24"/>
        </w:rPr>
        <w:t xml:space="preserve">предусмотрено </w:t>
      </w:r>
      <w:r w:rsidR="004B01F2">
        <w:rPr>
          <w:rFonts w:ascii="Times New Roman" w:eastAsia="Times New Roman" w:hAnsi="Times New Roman" w:cs="Times New Roman"/>
          <w:sz w:val="24"/>
          <w:szCs w:val="24"/>
        </w:rPr>
        <w:t>13</w:t>
      </w:r>
      <w:r w:rsidR="00D81D15">
        <w:rPr>
          <w:rFonts w:ascii="Times New Roman" w:eastAsia="Times New Roman" w:hAnsi="Times New Roman" w:cs="Times New Roman"/>
          <w:sz w:val="24"/>
          <w:szCs w:val="24"/>
        </w:rPr>
        <w:t>7 381,1</w:t>
      </w:r>
      <w:r w:rsidR="004B01F2">
        <w:rPr>
          <w:rFonts w:ascii="Times New Roman" w:eastAsia="Times New Roman" w:hAnsi="Times New Roman" w:cs="Times New Roman"/>
          <w:sz w:val="24"/>
          <w:szCs w:val="24"/>
        </w:rPr>
        <w:t xml:space="preserve"> </w:t>
      </w:r>
      <w:r w:rsidRPr="0076463A">
        <w:rPr>
          <w:rFonts w:ascii="Times New Roman" w:eastAsia="Times New Roman" w:hAnsi="Times New Roman" w:cs="Times New Roman"/>
          <w:sz w:val="24"/>
          <w:szCs w:val="24"/>
        </w:rPr>
        <w:t>тыс. рублей из регионального бюджета.</w:t>
      </w:r>
    </w:p>
    <w:p w:rsidR="00AD0CB6" w:rsidRPr="0076463A" w:rsidRDefault="00AD0CB6" w:rsidP="00AD0CB6">
      <w:pPr>
        <w:spacing w:after="0" w:line="240" w:lineRule="auto"/>
        <w:ind w:firstLine="708"/>
        <w:jc w:val="both"/>
        <w:rPr>
          <w:rFonts w:ascii="Times New Roman" w:hAnsi="Times New Roman" w:cs="Times New Roman"/>
          <w:sz w:val="24"/>
          <w:szCs w:val="24"/>
        </w:rPr>
      </w:pPr>
      <w:r w:rsidRPr="0076463A">
        <w:rPr>
          <w:rFonts w:ascii="Times New Roman" w:eastAsia="Times New Roman" w:hAnsi="Times New Roman" w:cs="Times New Roman"/>
          <w:sz w:val="24"/>
          <w:szCs w:val="24"/>
          <w:u w:val="single"/>
        </w:rPr>
        <w:t xml:space="preserve">На реализацию мероприятия 1 «Содержание бюджетного учреждения Воронежской области «Нормативно-проектный </w:t>
      </w:r>
      <w:r w:rsidR="004A2048" w:rsidRPr="0076463A">
        <w:rPr>
          <w:rFonts w:ascii="Times New Roman" w:eastAsia="Times New Roman" w:hAnsi="Times New Roman" w:cs="Times New Roman"/>
          <w:sz w:val="24"/>
          <w:szCs w:val="24"/>
          <w:u w:val="single"/>
        </w:rPr>
        <w:t>центр»</w:t>
      </w:r>
      <w:r w:rsidR="004A2048">
        <w:rPr>
          <w:rFonts w:ascii="Times New Roman" w:eastAsia="Times New Roman" w:hAnsi="Times New Roman" w:cs="Times New Roman"/>
          <w:sz w:val="24"/>
          <w:szCs w:val="24"/>
        </w:rPr>
        <w:t xml:space="preserve"> в 1 квартале </w:t>
      </w:r>
      <w:r w:rsidR="00A2312D">
        <w:rPr>
          <w:rFonts w:ascii="Times New Roman" w:eastAsia="Times New Roman" w:hAnsi="Times New Roman" w:cs="Times New Roman"/>
          <w:sz w:val="24"/>
          <w:szCs w:val="24"/>
        </w:rPr>
        <w:t>202</w:t>
      </w:r>
      <w:r w:rsidR="00D81D15">
        <w:rPr>
          <w:rFonts w:ascii="Times New Roman" w:eastAsia="Times New Roman" w:hAnsi="Times New Roman" w:cs="Times New Roman"/>
          <w:sz w:val="24"/>
          <w:szCs w:val="24"/>
        </w:rPr>
        <w:t>2</w:t>
      </w:r>
      <w:r w:rsidRPr="0076463A">
        <w:rPr>
          <w:rFonts w:ascii="Times New Roman" w:eastAsia="Times New Roman" w:hAnsi="Times New Roman" w:cs="Times New Roman"/>
          <w:sz w:val="24"/>
          <w:szCs w:val="24"/>
        </w:rPr>
        <w:t xml:space="preserve"> года </w:t>
      </w:r>
      <w:r w:rsidR="00D07974" w:rsidRPr="0076463A">
        <w:rPr>
          <w:rFonts w:ascii="Times New Roman" w:eastAsia="Times New Roman" w:hAnsi="Times New Roman" w:cs="Times New Roman"/>
          <w:sz w:val="24"/>
          <w:szCs w:val="24"/>
        </w:rPr>
        <w:t xml:space="preserve">было </w:t>
      </w:r>
      <w:r w:rsidRPr="0076463A">
        <w:rPr>
          <w:rFonts w:ascii="Times New Roman" w:eastAsia="Times New Roman" w:hAnsi="Times New Roman" w:cs="Times New Roman"/>
          <w:sz w:val="24"/>
          <w:szCs w:val="24"/>
        </w:rPr>
        <w:t xml:space="preserve">предусмотрено </w:t>
      </w:r>
      <w:r w:rsidR="00A2312D">
        <w:rPr>
          <w:rFonts w:ascii="Times New Roman" w:eastAsia="Times New Roman" w:hAnsi="Times New Roman" w:cs="Times New Roman"/>
          <w:sz w:val="24"/>
          <w:szCs w:val="24"/>
        </w:rPr>
        <w:t xml:space="preserve">                     </w:t>
      </w:r>
      <w:r w:rsidR="00D81D15">
        <w:rPr>
          <w:rFonts w:ascii="Times New Roman" w:eastAsia="Times New Roman" w:hAnsi="Times New Roman" w:cs="Times New Roman"/>
          <w:sz w:val="24"/>
          <w:szCs w:val="24"/>
        </w:rPr>
        <w:t>21 584,36</w:t>
      </w:r>
      <w:r w:rsidRPr="0076463A">
        <w:rPr>
          <w:rFonts w:ascii="Times New Roman" w:hAnsi="Times New Roman" w:cs="Times New Roman"/>
          <w:sz w:val="24"/>
          <w:szCs w:val="24"/>
        </w:rPr>
        <w:t xml:space="preserve"> тыс. руб. </w:t>
      </w:r>
    </w:p>
    <w:p w:rsidR="00AD0CB6" w:rsidRPr="0076463A" w:rsidRDefault="00AD0CB6" w:rsidP="00AD0CB6">
      <w:pPr>
        <w:spacing w:after="0" w:line="240" w:lineRule="auto"/>
        <w:ind w:firstLine="708"/>
        <w:jc w:val="both"/>
        <w:rPr>
          <w:rFonts w:ascii="Times New Roman" w:hAnsi="Times New Roman" w:cs="Times New Roman"/>
          <w:sz w:val="24"/>
          <w:szCs w:val="24"/>
        </w:rPr>
      </w:pPr>
      <w:r w:rsidRPr="0076463A">
        <w:rPr>
          <w:rFonts w:ascii="Times New Roman" w:hAnsi="Times New Roman" w:cs="Times New Roman"/>
          <w:sz w:val="24"/>
          <w:szCs w:val="24"/>
        </w:rPr>
        <w:t xml:space="preserve">Субсидия представлена бюджетному учреждению «Нормативно-проектный центр» </w:t>
      </w:r>
      <w:r w:rsidR="00F12CF5" w:rsidRPr="0076463A">
        <w:rPr>
          <w:rFonts w:ascii="Times New Roman" w:hAnsi="Times New Roman" w:cs="Times New Roman"/>
          <w:sz w:val="24"/>
          <w:szCs w:val="24"/>
        </w:rPr>
        <w:t>в рамках выпол</w:t>
      </w:r>
      <w:r w:rsidR="004A2048">
        <w:rPr>
          <w:rFonts w:ascii="Times New Roman" w:hAnsi="Times New Roman" w:cs="Times New Roman"/>
          <w:sz w:val="24"/>
          <w:szCs w:val="24"/>
        </w:rPr>
        <w:t>нения государственного задания и израсходована на 100%.</w:t>
      </w:r>
    </w:p>
    <w:p w:rsidR="00F12CF5" w:rsidRPr="0076463A" w:rsidRDefault="00AD0CB6" w:rsidP="00176432">
      <w:pPr>
        <w:spacing w:after="0" w:line="240" w:lineRule="auto"/>
        <w:ind w:firstLine="708"/>
        <w:jc w:val="both"/>
        <w:rPr>
          <w:rFonts w:ascii="Times New Roman" w:hAnsi="Times New Roman" w:cs="Times New Roman"/>
          <w:sz w:val="24"/>
          <w:szCs w:val="24"/>
        </w:rPr>
      </w:pPr>
      <w:r w:rsidRPr="0076463A">
        <w:rPr>
          <w:rFonts w:ascii="Times New Roman" w:hAnsi="Times New Roman" w:cs="Times New Roman"/>
          <w:sz w:val="24"/>
          <w:szCs w:val="24"/>
        </w:rPr>
        <w:t xml:space="preserve">Реализация основного мероприятия осуществляется </w:t>
      </w:r>
      <w:r w:rsidR="004A2048" w:rsidRPr="0076463A">
        <w:rPr>
          <w:rFonts w:ascii="Times New Roman" w:eastAsia="Times New Roman" w:hAnsi="Times New Roman" w:cs="Times New Roman"/>
          <w:sz w:val="24"/>
          <w:szCs w:val="24"/>
          <w:u w:val="single"/>
        </w:rPr>
        <w:t>на</w:t>
      </w:r>
      <w:r w:rsidRPr="0076463A">
        <w:rPr>
          <w:rFonts w:ascii="Times New Roman" w:eastAsia="Times New Roman" w:hAnsi="Times New Roman" w:cs="Times New Roman"/>
          <w:sz w:val="24"/>
          <w:szCs w:val="24"/>
          <w:u w:val="single"/>
        </w:rPr>
        <w:t xml:space="preserve"> реализацию мероприятия 2 «</w:t>
      </w:r>
      <w:r w:rsidRPr="0076463A">
        <w:rPr>
          <w:rFonts w:ascii="Times New Roman" w:hAnsi="Times New Roman" w:cs="Times New Roman"/>
          <w:sz w:val="24"/>
          <w:szCs w:val="24"/>
          <w:u w:val="single"/>
        </w:rPr>
        <w:t xml:space="preserve">Содержание государственного бюджетного учреждения Воронежской области «Региональный центр поддержки и развития государственного жилищного </w:t>
      </w:r>
      <w:r w:rsidR="004A2048" w:rsidRPr="0076463A">
        <w:rPr>
          <w:rFonts w:ascii="Times New Roman" w:hAnsi="Times New Roman" w:cs="Times New Roman"/>
          <w:sz w:val="24"/>
          <w:szCs w:val="24"/>
          <w:u w:val="single"/>
        </w:rPr>
        <w:t>надзора»</w:t>
      </w:r>
      <w:r w:rsidR="004A2048" w:rsidRPr="0076463A">
        <w:rPr>
          <w:rFonts w:ascii="Times New Roman" w:hAnsi="Times New Roman" w:cs="Times New Roman"/>
          <w:sz w:val="24"/>
          <w:szCs w:val="24"/>
        </w:rPr>
        <w:t xml:space="preserve"> в</w:t>
      </w:r>
      <w:r w:rsidR="00A2312D">
        <w:rPr>
          <w:rFonts w:ascii="Times New Roman" w:hAnsi="Times New Roman" w:cs="Times New Roman"/>
          <w:sz w:val="24"/>
          <w:szCs w:val="24"/>
        </w:rPr>
        <w:t xml:space="preserve"> 1 квартале 202</w:t>
      </w:r>
      <w:r w:rsidR="00D81D15">
        <w:rPr>
          <w:rFonts w:ascii="Times New Roman" w:hAnsi="Times New Roman" w:cs="Times New Roman"/>
          <w:sz w:val="24"/>
          <w:szCs w:val="24"/>
        </w:rPr>
        <w:t>2</w:t>
      </w:r>
      <w:r w:rsidR="00D07974" w:rsidRPr="0076463A">
        <w:rPr>
          <w:rFonts w:ascii="Times New Roman" w:hAnsi="Times New Roman" w:cs="Times New Roman"/>
          <w:sz w:val="24"/>
          <w:szCs w:val="24"/>
        </w:rPr>
        <w:t xml:space="preserve"> года </w:t>
      </w:r>
      <w:r w:rsidRPr="0076463A">
        <w:rPr>
          <w:rFonts w:ascii="Times New Roman" w:hAnsi="Times New Roman" w:cs="Times New Roman"/>
          <w:sz w:val="24"/>
          <w:szCs w:val="24"/>
        </w:rPr>
        <w:t xml:space="preserve">было </w:t>
      </w:r>
      <w:r w:rsidR="00D07974" w:rsidRPr="0076463A">
        <w:rPr>
          <w:rFonts w:ascii="Times New Roman" w:hAnsi="Times New Roman" w:cs="Times New Roman"/>
          <w:sz w:val="24"/>
          <w:szCs w:val="24"/>
        </w:rPr>
        <w:t>предусмотрено</w:t>
      </w:r>
      <w:r w:rsidRPr="0076463A">
        <w:rPr>
          <w:rFonts w:ascii="Times New Roman" w:hAnsi="Times New Roman" w:cs="Times New Roman"/>
          <w:sz w:val="24"/>
          <w:szCs w:val="24"/>
        </w:rPr>
        <w:t xml:space="preserve"> </w:t>
      </w:r>
      <w:r w:rsidR="00D81D15">
        <w:rPr>
          <w:rFonts w:ascii="Times New Roman" w:hAnsi="Times New Roman" w:cs="Times New Roman"/>
          <w:sz w:val="24"/>
          <w:szCs w:val="24"/>
        </w:rPr>
        <w:t>15 022,0</w:t>
      </w:r>
      <w:r w:rsidR="005424D1">
        <w:rPr>
          <w:rFonts w:ascii="Times New Roman" w:hAnsi="Times New Roman" w:cs="Times New Roman"/>
          <w:sz w:val="24"/>
          <w:szCs w:val="24"/>
        </w:rPr>
        <w:t xml:space="preserve"> </w:t>
      </w:r>
      <w:r w:rsidR="00176432">
        <w:rPr>
          <w:rFonts w:ascii="Times New Roman" w:hAnsi="Times New Roman" w:cs="Times New Roman"/>
          <w:sz w:val="24"/>
          <w:szCs w:val="24"/>
        </w:rPr>
        <w:t>тыс. руб</w:t>
      </w:r>
      <w:r w:rsidRPr="0076463A">
        <w:rPr>
          <w:rFonts w:ascii="Times New Roman" w:hAnsi="Times New Roman" w:cs="Times New Roman"/>
          <w:sz w:val="24"/>
          <w:szCs w:val="24"/>
        </w:rPr>
        <w:t xml:space="preserve">. </w:t>
      </w:r>
    </w:p>
    <w:p w:rsidR="00245CCE" w:rsidRPr="0076463A" w:rsidRDefault="00AD0CB6" w:rsidP="00176432">
      <w:pPr>
        <w:spacing w:after="0" w:line="240" w:lineRule="auto"/>
        <w:ind w:firstLine="708"/>
        <w:jc w:val="both"/>
        <w:rPr>
          <w:rFonts w:ascii="Times New Roman" w:eastAsia="Times New Roman" w:hAnsi="Times New Roman" w:cs="Times New Roman"/>
          <w:sz w:val="24"/>
          <w:szCs w:val="24"/>
        </w:rPr>
      </w:pPr>
      <w:r w:rsidRPr="0076463A">
        <w:rPr>
          <w:rFonts w:ascii="Times New Roman" w:hAnsi="Times New Roman" w:cs="Times New Roman"/>
          <w:sz w:val="24"/>
          <w:szCs w:val="24"/>
        </w:rPr>
        <w:t>Субсидия представлена бюджетному учреждению «Региональный центр поддержки и развития государственного жилищного надзора»</w:t>
      </w:r>
      <w:r w:rsidR="00F12CF5" w:rsidRPr="0076463A">
        <w:rPr>
          <w:rFonts w:ascii="Times New Roman" w:hAnsi="Times New Roman" w:cs="Times New Roman"/>
          <w:sz w:val="24"/>
          <w:szCs w:val="24"/>
        </w:rPr>
        <w:t xml:space="preserve"> на выполнение государственного задания.</w:t>
      </w:r>
      <w:r w:rsidRPr="0076463A">
        <w:rPr>
          <w:rFonts w:ascii="Times New Roman" w:hAnsi="Times New Roman" w:cs="Times New Roman"/>
          <w:sz w:val="24"/>
          <w:szCs w:val="24"/>
        </w:rPr>
        <w:t xml:space="preserve"> </w:t>
      </w:r>
      <w:r w:rsidR="001F7C15" w:rsidRPr="00176432">
        <w:rPr>
          <w:rFonts w:ascii="Times New Roman" w:hAnsi="Times New Roman" w:cs="Times New Roman"/>
          <w:sz w:val="24"/>
          <w:szCs w:val="24"/>
        </w:rPr>
        <w:t xml:space="preserve">Фактически </w:t>
      </w:r>
      <w:r w:rsidR="00176432" w:rsidRPr="00176432">
        <w:rPr>
          <w:rFonts w:ascii="Times New Roman" w:hAnsi="Times New Roman" w:cs="Times New Roman"/>
          <w:sz w:val="24"/>
          <w:szCs w:val="24"/>
        </w:rPr>
        <w:t xml:space="preserve">израсходовано </w:t>
      </w:r>
      <w:r w:rsidR="005424D1">
        <w:rPr>
          <w:rFonts w:ascii="Times New Roman" w:hAnsi="Times New Roman" w:cs="Times New Roman"/>
          <w:sz w:val="24"/>
          <w:szCs w:val="24"/>
        </w:rPr>
        <w:t>5</w:t>
      </w:r>
      <w:r w:rsidR="00D81D15">
        <w:rPr>
          <w:rFonts w:ascii="Times New Roman" w:hAnsi="Times New Roman" w:cs="Times New Roman"/>
          <w:sz w:val="24"/>
          <w:szCs w:val="24"/>
        </w:rPr>
        <w:t>7</w:t>
      </w:r>
      <w:r w:rsidR="005424D1">
        <w:rPr>
          <w:rFonts w:ascii="Times New Roman" w:hAnsi="Times New Roman" w:cs="Times New Roman"/>
          <w:sz w:val="24"/>
          <w:szCs w:val="24"/>
        </w:rPr>
        <w:t>,2</w:t>
      </w:r>
      <w:r w:rsidR="00176432" w:rsidRPr="00176432">
        <w:rPr>
          <w:rFonts w:ascii="Times New Roman" w:hAnsi="Times New Roman" w:cs="Times New Roman"/>
          <w:sz w:val="24"/>
          <w:szCs w:val="24"/>
        </w:rPr>
        <w:t xml:space="preserve"> % субсидии</w:t>
      </w:r>
      <w:r w:rsidR="009F157F">
        <w:rPr>
          <w:rFonts w:ascii="Times New Roman" w:hAnsi="Times New Roman" w:cs="Times New Roman"/>
          <w:sz w:val="24"/>
          <w:szCs w:val="24"/>
        </w:rPr>
        <w:t xml:space="preserve"> – </w:t>
      </w:r>
      <w:r w:rsidR="005424D1" w:rsidRPr="005424D1">
        <w:rPr>
          <w:rFonts w:ascii="Times New Roman" w:hAnsi="Times New Roman" w:cs="Times New Roman"/>
          <w:sz w:val="24"/>
          <w:szCs w:val="24"/>
        </w:rPr>
        <w:t>8</w:t>
      </w:r>
      <w:r w:rsidR="00D81D15">
        <w:rPr>
          <w:rFonts w:ascii="Times New Roman" w:hAnsi="Times New Roman" w:cs="Times New Roman"/>
          <w:sz w:val="24"/>
          <w:szCs w:val="24"/>
        </w:rPr>
        <w:t> 592,54</w:t>
      </w:r>
      <w:r w:rsidR="005424D1">
        <w:rPr>
          <w:rFonts w:ascii="Times New Roman" w:hAnsi="Times New Roman" w:cs="Times New Roman"/>
          <w:sz w:val="24"/>
          <w:szCs w:val="24"/>
        </w:rPr>
        <w:t xml:space="preserve"> </w:t>
      </w:r>
      <w:r w:rsidR="009F157F">
        <w:rPr>
          <w:rFonts w:ascii="Times New Roman" w:hAnsi="Times New Roman" w:cs="Times New Roman"/>
          <w:sz w:val="24"/>
          <w:szCs w:val="24"/>
        </w:rPr>
        <w:t>тыс. рублей</w:t>
      </w:r>
      <w:r w:rsidRPr="00176432">
        <w:rPr>
          <w:rFonts w:ascii="Times New Roman" w:hAnsi="Times New Roman" w:cs="Times New Roman"/>
          <w:sz w:val="24"/>
          <w:szCs w:val="24"/>
        </w:rPr>
        <w:t xml:space="preserve">. </w:t>
      </w:r>
    </w:p>
    <w:p w:rsidR="00245CCE" w:rsidRDefault="00245CCE" w:rsidP="00176432">
      <w:pPr>
        <w:spacing w:after="0" w:line="240" w:lineRule="auto"/>
        <w:ind w:firstLine="708"/>
        <w:jc w:val="both"/>
        <w:rPr>
          <w:rFonts w:ascii="Times New Roman" w:eastAsia="Times New Roman" w:hAnsi="Times New Roman" w:cs="Times New Roman"/>
          <w:sz w:val="24"/>
          <w:szCs w:val="24"/>
        </w:rPr>
      </w:pPr>
    </w:p>
    <w:p w:rsidR="00245CCE" w:rsidRPr="00B01A4B"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C1A9A" w:rsidRDefault="00DC1A9A"/>
    <w:sectPr w:rsidR="00DC1A9A" w:rsidSect="00036A2E">
      <w:headerReference w:type="default" r:id="rId7"/>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0A" w:rsidRDefault="001A3C0A" w:rsidP="00957716">
      <w:pPr>
        <w:spacing w:after="0" w:line="240" w:lineRule="auto"/>
      </w:pPr>
      <w:r>
        <w:separator/>
      </w:r>
    </w:p>
  </w:endnote>
  <w:endnote w:type="continuationSeparator" w:id="0">
    <w:p w:rsidR="001A3C0A" w:rsidRDefault="001A3C0A" w:rsidP="0095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0A" w:rsidRDefault="001A3C0A" w:rsidP="00957716">
      <w:pPr>
        <w:spacing w:after="0" w:line="240" w:lineRule="auto"/>
      </w:pPr>
      <w:r>
        <w:separator/>
      </w:r>
    </w:p>
  </w:footnote>
  <w:footnote w:type="continuationSeparator" w:id="0">
    <w:p w:rsidR="001A3C0A" w:rsidRDefault="001A3C0A" w:rsidP="0095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05342"/>
      <w:docPartObj>
        <w:docPartGallery w:val="Page Numbers (Top of Page)"/>
        <w:docPartUnique/>
      </w:docPartObj>
    </w:sdtPr>
    <w:sdtEndPr/>
    <w:sdtContent>
      <w:p w:rsidR="009C6D9C" w:rsidRDefault="00631D84">
        <w:pPr>
          <w:pStyle w:val="a3"/>
          <w:jc w:val="center"/>
        </w:pPr>
        <w:r>
          <w:fldChar w:fldCharType="begin"/>
        </w:r>
        <w:r w:rsidR="002E5047">
          <w:instrText xml:space="preserve"> PAGE   \* MERGEFORMAT </w:instrText>
        </w:r>
        <w:r>
          <w:fldChar w:fldCharType="separate"/>
        </w:r>
        <w:r w:rsidR="00E05BEF">
          <w:rPr>
            <w:noProof/>
          </w:rPr>
          <w:t>9</w:t>
        </w:r>
        <w:r>
          <w:fldChar w:fldCharType="end"/>
        </w:r>
      </w:p>
    </w:sdtContent>
  </w:sdt>
  <w:p w:rsidR="009C6D9C" w:rsidRDefault="001A3C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6CEC"/>
    <w:multiLevelType w:val="hybridMultilevel"/>
    <w:tmpl w:val="E460D1E8"/>
    <w:lvl w:ilvl="0" w:tplc="8A0A4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3B46F7"/>
    <w:multiLevelType w:val="hybridMultilevel"/>
    <w:tmpl w:val="622223B4"/>
    <w:lvl w:ilvl="0" w:tplc="70DABAF2">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5CCE"/>
    <w:rsid w:val="00015CE3"/>
    <w:rsid w:val="00017506"/>
    <w:rsid w:val="00017D48"/>
    <w:rsid w:val="000319A9"/>
    <w:rsid w:val="0003537D"/>
    <w:rsid w:val="00036A2E"/>
    <w:rsid w:val="0004239E"/>
    <w:rsid w:val="00055AC6"/>
    <w:rsid w:val="00064423"/>
    <w:rsid w:val="00091D9F"/>
    <w:rsid w:val="00092120"/>
    <w:rsid w:val="00094D9C"/>
    <w:rsid w:val="000A0721"/>
    <w:rsid w:val="000A1C95"/>
    <w:rsid w:val="000D329E"/>
    <w:rsid w:val="000D51BA"/>
    <w:rsid w:val="000F14DC"/>
    <w:rsid w:val="000F7602"/>
    <w:rsid w:val="001227D3"/>
    <w:rsid w:val="00140825"/>
    <w:rsid w:val="0017338D"/>
    <w:rsid w:val="00176432"/>
    <w:rsid w:val="001838F2"/>
    <w:rsid w:val="00184018"/>
    <w:rsid w:val="00197AF4"/>
    <w:rsid w:val="001A1F0A"/>
    <w:rsid w:val="001A3C0A"/>
    <w:rsid w:val="001B3555"/>
    <w:rsid w:val="001B4A6F"/>
    <w:rsid w:val="001C4F57"/>
    <w:rsid w:val="001D19C3"/>
    <w:rsid w:val="001D3A1A"/>
    <w:rsid w:val="001D5D61"/>
    <w:rsid w:val="001E0E9A"/>
    <w:rsid w:val="001E6DDF"/>
    <w:rsid w:val="001E7EF8"/>
    <w:rsid w:val="001F7BE9"/>
    <w:rsid w:val="001F7C15"/>
    <w:rsid w:val="00223FD1"/>
    <w:rsid w:val="002241FE"/>
    <w:rsid w:val="002400B3"/>
    <w:rsid w:val="00244EF9"/>
    <w:rsid w:val="00245CCE"/>
    <w:rsid w:val="002530E6"/>
    <w:rsid w:val="00260D0E"/>
    <w:rsid w:val="0027253B"/>
    <w:rsid w:val="00276665"/>
    <w:rsid w:val="00287485"/>
    <w:rsid w:val="002B1AC6"/>
    <w:rsid w:val="002C610F"/>
    <w:rsid w:val="002D53BC"/>
    <w:rsid w:val="002D715A"/>
    <w:rsid w:val="002E0DCB"/>
    <w:rsid w:val="002E5047"/>
    <w:rsid w:val="002F5274"/>
    <w:rsid w:val="003022FC"/>
    <w:rsid w:val="00337C50"/>
    <w:rsid w:val="00340FF3"/>
    <w:rsid w:val="003459E8"/>
    <w:rsid w:val="00365A67"/>
    <w:rsid w:val="00367EC7"/>
    <w:rsid w:val="00393C5D"/>
    <w:rsid w:val="00395BEA"/>
    <w:rsid w:val="003B5028"/>
    <w:rsid w:val="003C0814"/>
    <w:rsid w:val="003C0B06"/>
    <w:rsid w:val="003D12C3"/>
    <w:rsid w:val="003D665E"/>
    <w:rsid w:val="003E678A"/>
    <w:rsid w:val="003F6CCD"/>
    <w:rsid w:val="003F7F52"/>
    <w:rsid w:val="00406272"/>
    <w:rsid w:val="004064AE"/>
    <w:rsid w:val="004172E3"/>
    <w:rsid w:val="00417E72"/>
    <w:rsid w:val="00440133"/>
    <w:rsid w:val="00454342"/>
    <w:rsid w:val="0046749D"/>
    <w:rsid w:val="00490624"/>
    <w:rsid w:val="004945B6"/>
    <w:rsid w:val="00496DAC"/>
    <w:rsid w:val="004A0D53"/>
    <w:rsid w:val="004A2048"/>
    <w:rsid w:val="004A56B7"/>
    <w:rsid w:val="004B01F2"/>
    <w:rsid w:val="004B06E8"/>
    <w:rsid w:val="004D166F"/>
    <w:rsid w:val="004D714F"/>
    <w:rsid w:val="004E7A6A"/>
    <w:rsid w:val="004F3A78"/>
    <w:rsid w:val="004F4EF5"/>
    <w:rsid w:val="00513832"/>
    <w:rsid w:val="0052378F"/>
    <w:rsid w:val="0052782C"/>
    <w:rsid w:val="005350FC"/>
    <w:rsid w:val="005360FE"/>
    <w:rsid w:val="005424D1"/>
    <w:rsid w:val="00551169"/>
    <w:rsid w:val="005628F0"/>
    <w:rsid w:val="00563EFA"/>
    <w:rsid w:val="00565F6A"/>
    <w:rsid w:val="00592687"/>
    <w:rsid w:val="00593038"/>
    <w:rsid w:val="005A7CE0"/>
    <w:rsid w:val="005B2EAB"/>
    <w:rsid w:val="005B6778"/>
    <w:rsid w:val="005C4BA0"/>
    <w:rsid w:val="005D7590"/>
    <w:rsid w:val="005E2C57"/>
    <w:rsid w:val="005F6A9E"/>
    <w:rsid w:val="00615C2E"/>
    <w:rsid w:val="006207C5"/>
    <w:rsid w:val="00631D84"/>
    <w:rsid w:val="0063768D"/>
    <w:rsid w:val="00643201"/>
    <w:rsid w:val="006536AF"/>
    <w:rsid w:val="006570D3"/>
    <w:rsid w:val="006673AB"/>
    <w:rsid w:val="006676C3"/>
    <w:rsid w:val="006718C7"/>
    <w:rsid w:val="006763D3"/>
    <w:rsid w:val="00691126"/>
    <w:rsid w:val="006B11EB"/>
    <w:rsid w:val="006B124B"/>
    <w:rsid w:val="006E254D"/>
    <w:rsid w:val="006F38E5"/>
    <w:rsid w:val="00704EBB"/>
    <w:rsid w:val="00717CEA"/>
    <w:rsid w:val="0072225D"/>
    <w:rsid w:val="007237EE"/>
    <w:rsid w:val="00723C84"/>
    <w:rsid w:val="00763062"/>
    <w:rsid w:val="007638EB"/>
    <w:rsid w:val="0076463A"/>
    <w:rsid w:val="007A4D66"/>
    <w:rsid w:val="007B4548"/>
    <w:rsid w:val="007C4252"/>
    <w:rsid w:val="007D514A"/>
    <w:rsid w:val="007D51CA"/>
    <w:rsid w:val="007F0A7D"/>
    <w:rsid w:val="007F6B1F"/>
    <w:rsid w:val="00827B20"/>
    <w:rsid w:val="008335E3"/>
    <w:rsid w:val="0086163F"/>
    <w:rsid w:val="00897520"/>
    <w:rsid w:val="008A3F72"/>
    <w:rsid w:val="008C51F3"/>
    <w:rsid w:val="008D6A86"/>
    <w:rsid w:val="008D7265"/>
    <w:rsid w:val="008E5DE6"/>
    <w:rsid w:val="008F0A6D"/>
    <w:rsid w:val="0090767A"/>
    <w:rsid w:val="00910372"/>
    <w:rsid w:val="0091265B"/>
    <w:rsid w:val="0091393F"/>
    <w:rsid w:val="0091543D"/>
    <w:rsid w:val="009270DD"/>
    <w:rsid w:val="0093020C"/>
    <w:rsid w:val="009440F7"/>
    <w:rsid w:val="00954594"/>
    <w:rsid w:val="00957716"/>
    <w:rsid w:val="00961F74"/>
    <w:rsid w:val="009621D1"/>
    <w:rsid w:val="0097142B"/>
    <w:rsid w:val="00973019"/>
    <w:rsid w:val="009A3901"/>
    <w:rsid w:val="009A39E9"/>
    <w:rsid w:val="009C03CF"/>
    <w:rsid w:val="009D1E1B"/>
    <w:rsid w:val="009D5FC3"/>
    <w:rsid w:val="009D75C9"/>
    <w:rsid w:val="009E03F7"/>
    <w:rsid w:val="009E248D"/>
    <w:rsid w:val="009E3B5F"/>
    <w:rsid w:val="009F157F"/>
    <w:rsid w:val="009F4245"/>
    <w:rsid w:val="009F676E"/>
    <w:rsid w:val="00A07991"/>
    <w:rsid w:val="00A2312D"/>
    <w:rsid w:val="00A2509C"/>
    <w:rsid w:val="00A350EC"/>
    <w:rsid w:val="00A35989"/>
    <w:rsid w:val="00A42A70"/>
    <w:rsid w:val="00A47FF3"/>
    <w:rsid w:val="00A55527"/>
    <w:rsid w:val="00A9791C"/>
    <w:rsid w:val="00AA26BA"/>
    <w:rsid w:val="00AA554C"/>
    <w:rsid w:val="00AA755A"/>
    <w:rsid w:val="00AB0BE6"/>
    <w:rsid w:val="00AD084D"/>
    <w:rsid w:val="00AD0CB6"/>
    <w:rsid w:val="00AD1360"/>
    <w:rsid w:val="00AD25C1"/>
    <w:rsid w:val="00AE047F"/>
    <w:rsid w:val="00AE2D28"/>
    <w:rsid w:val="00AF5A04"/>
    <w:rsid w:val="00B05B82"/>
    <w:rsid w:val="00B14BE2"/>
    <w:rsid w:val="00B267B0"/>
    <w:rsid w:val="00B3012D"/>
    <w:rsid w:val="00B34413"/>
    <w:rsid w:val="00B42B61"/>
    <w:rsid w:val="00B433E5"/>
    <w:rsid w:val="00B45FDC"/>
    <w:rsid w:val="00B74348"/>
    <w:rsid w:val="00B9300C"/>
    <w:rsid w:val="00BA2BD9"/>
    <w:rsid w:val="00BD0B94"/>
    <w:rsid w:val="00BE5D92"/>
    <w:rsid w:val="00BE79B5"/>
    <w:rsid w:val="00BF0F69"/>
    <w:rsid w:val="00C07125"/>
    <w:rsid w:val="00C12E18"/>
    <w:rsid w:val="00C1305E"/>
    <w:rsid w:val="00C1342D"/>
    <w:rsid w:val="00C311BF"/>
    <w:rsid w:val="00C4525A"/>
    <w:rsid w:val="00C53886"/>
    <w:rsid w:val="00C66D2B"/>
    <w:rsid w:val="00C67AA0"/>
    <w:rsid w:val="00C71B2C"/>
    <w:rsid w:val="00C7409D"/>
    <w:rsid w:val="00C90CC4"/>
    <w:rsid w:val="00C91E89"/>
    <w:rsid w:val="00C93445"/>
    <w:rsid w:val="00C954DE"/>
    <w:rsid w:val="00CB5879"/>
    <w:rsid w:val="00CC2FAE"/>
    <w:rsid w:val="00CD1A68"/>
    <w:rsid w:val="00CD6992"/>
    <w:rsid w:val="00CE3BED"/>
    <w:rsid w:val="00CF2CDB"/>
    <w:rsid w:val="00CF4927"/>
    <w:rsid w:val="00CF5913"/>
    <w:rsid w:val="00D037AB"/>
    <w:rsid w:val="00D07974"/>
    <w:rsid w:val="00D07D3B"/>
    <w:rsid w:val="00D111F6"/>
    <w:rsid w:val="00D215D8"/>
    <w:rsid w:val="00D35392"/>
    <w:rsid w:val="00D4235E"/>
    <w:rsid w:val="00D5135F"/>
    <w:rsid w:val="00D737F3"/>
    <w:rsid w:val="00D81D15"/>
    <w:rsid w:val="00DA0814"/>
    <w:rsid w:val="00DA4D3E"/>
    <w:rsid w:val="00DC1A9A"/>
    <w:rsid w:val="00DC4387"/>
    <w:rsid w:val="00DD7510"/>
    <w:rsid w:val="00DE4297"/>
    <w:rsid w:val="00E05BEF"/>
    <w:rsid w:val="00E15AFB"/>
    <w:rsid w:val="00E20BD7"/>
    <w:rsid w:val="00E21A14"/>
    <w:rsid w:val="00E21A84"/>
    <w:rsid w:val="00E24252"/>
    <w:rsid w:val="00E36186"/>
    <w:rsid w:val="00E40D5D"/>
    <w:rsid w:val="00E54958"/>
    <w:rsid w:val="00E605C9"/>
    <w:rsid w:val="00E620A5"/>
    <w:rsid w:val="00E77C52"/>
    <w:rsid w:val="00E81DB2"/>
    <w:rsid w:val="00E95736"/>
    <w:rsid w:val="00EA3B98"/>
    <w:rsid w:val="00EB4D0D"/>
    <w:rsid w:val="00EB6667"/>
    <w:rsid w:val="00EC00C9"/>
    <w:rsid w:val="00EC0DD3"/>
    <w:rsid w:val="00F12CF5"/>
    <w:rsid w:val="00F150D1"/>
    <w:rsid w:val="00F15F67"/>
    <w:rsid w:val="00F2196C"/>
    <w:rsid w:val="00F226A6"/>
    <w:rsid w:val="00F605C5"/>
    <w:rsid w:val="00F67C4D"/>
    <w:rsid w:val="00F75C7F"/>
    <w:rsid w:val="00F91999"/>
    <w:rsid w:val="00FA0E3B"/>
    <w:rsid w:val="00FA2842"/>
    <w:rsid w:val="00FB25BC"/>
    <w:rsid w:val="00FB7A54"/>
    <w:rsid w:val="00FC0B76"/>
    <w:rsid w:val="00FC16A2"/>
    <w:rsid w:val="00FC3CE4"/>
    <w:rsid w:val="00FC5DEA"/>
    <w:rsid w:val="00FD7F9E"/>
    <w:rsid w:val="00FE6554"/>
    <w:rsid w:val="00FF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97F0D-EC06-400C-A2CD-B6E71967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CCE"/>
    <w:rPr>
      <w:rFonts w:eastAsiaTheme="minorEastAsia"/>
      <w:lang w:eastAsia="ru-RU"/>
    </w:rPr>
  </w:style>
  <w:style w:type="paragraph" w:styleId="1">
    <w:name w:val="heading 1"/>
    <w:basedOn w:val="a"/>
    <w:next w:val="a"/>
    <w:link w:val="10"/>
    <w:qFormat/>
    <w:rsid w:val="00245CCE"/>
    <w:pPr>
      <w:keepNext/>
      <w:spacing w:after="0" w:line="240" w:lineRule="auto"/>
      <w:ind w:firstLine="709"/>
      <w:jc w:val="both"/>
      <w:outlineLvl w:val="0"/>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CCE"/>
    <w:rPr>
      <w:rFonts w:ascii="Times New Roman" w:eastAsia="Times New Roman" w:hAnsi="Times New Roman" w:cs="Times New Roman"/>
      <w:b/>
      <w:bCs/>
      <w:sz w:val="24"/>
      <w:szCs w:val="24"/>
      <w:lang w:eastAsia="ru-RU"/>
    </w:rPr>
  </w:style>
  <w:style w:type="paragraph" w:styleId="a3">
    <w:name w:val="header"/>
    <w:basedOn w:val="a"/>
    <w:link w:val="a4"/>
    <w:uiPriority w:val="99"/>
    <w:rsid w:val="00245C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45CC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45C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99"/>
    <w:qFormat/>
    <w:rsid w:val="00245CCE"/>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rsid w:val="00245CCE"/>
    <w:rPr>
      <w:rFonts w:ascii="Arial" w:eastAsia="Times New Roman" w:hAnsi="Arial" w:cs="Arial"/>
      <w:sz w:val="20"/>
      <w:szCs w:val="20"/>
      <w:lang w:eastAsia="ru-RU"/>
    </w:rPr>
  </w:style>
  <w:style w:type="paragraph" w:styleId="a6">
    <w:name w:val="Balloon Text"/>
    <w:basedOn w:val="a"/>
    <w:link w:val="a7"/>
    <w:uiPriority w:val="99"/>
    <w:semiHidden/>
    <w:unhideWhenUsed/>
    <w:rsid w:val="002400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00B3"/>
    <w:rPr>
      <w:rFonts w:ascii="Segoe UI" w:eastAsiaTheme="minorEastAsia" w:hAnsi="Segoe UI" w:cs="Segoe UI"/>
      <w:sz w:val="18"/>
      <w:szCs w:val="18"/>
      <w:lang w:eastAsia="ru-RU"/>
    </w:rPr>
  </w:style>
  <w:style w:type="paragraph" w:styleId="a8">
    <w:name w:val="No Spacing"/>
    <w:link w:val="a9"/>
    <w:uiPriority w:val="1"/>
    <w:qFormat/>
    <w:rsid w:val="00D4235E"/>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D4235E"/>
    <w:rPr>
      <w:rFonts w:ascii="Calibri" w:eastAsia="Times New Roman" w:hAnsi="Calibri" w:cs="Times New Roman"/>
      <w:lang w:eastAsia="ru-RU"/>
    </w:rPr>
  </w:style>
  <w:style w:type="paragraph" w:customStyle="1" w:styleId="Default">
    <w:name w:val="Default"/>
    <w:rsid w:val="00D215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6165">
      <w:bodyDiv w:val="1"/>
      <w:marLeft w:val="0"/>
      <w:marRight w:val="0"/>
      <w:marTop w:val="0"/>
      <w:marBottom w:val="0"/>
      <w:divBdr>
        <w:top w:val="none" w:sz="0" w:space="0" w:color="auto"/>
        <w:left w:val="none" w:sz="0" w:space="0" w:color="auto"/>
        <w:bottom w:val="none" w:sz="0" w:space="0" w:color="auto"/>
        <w:right w:val="none" w:sz="0" w:space="0" w:color="auto"/>
      </w:divBdr>
    </w:div>
    <w:div w:id="10668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2105</TotalTime>
  <Pages>11</Pages>
  <Words>5053</Words>
  <Characters>28804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lpanina</dc:creator>
  <cp:lastModifiedBy>Лысякова Екатерина Владимировна</cp:lastModifiedBy>
  <cp:revision>83</cp:revision>
  <cp:lastPrinted>2022-05-06T05:42:00Z</cp:lastPrinted>
  <dcterms:created xsi:type="dcterms:W3CDTF">2017-04-24T12:23:00Z</dcterms:created>
  <dcterms:modified xsi:type="dcterms:W3CDTF">2022-06-27T13:09:00Z</dcterms:modified>
</cp:coreProperties>
</file>